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3AF" w:rsidRPr="00034B7A" w:rsidRDefault="005E73AF" w:rsidP="005E73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034B7A">
        <w:rPr>
          <w:rFonts w:ascii="Times New Roman" w:hAnsi="Times New Roman" w:cs="Times New Roman"/>
          <w:b/>
          <w:sz w:val="28"/>
          <w:szCs w:val="28"/>
        </w:rPr>
        <w:t xml:space="preserve">Реферат– презентация </w:t>
      </w:r>
    </w:p>
    <w:bookmarkEnd w:id="0"/>
    <w:p w:rsidR="005E73AF" w:rsidRPr="00034B7A" w:rsidRDefault="005E73AF" w:rsidP="0059287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B7A">
        <w:rPr>
          <w:rFonts w:ascii="Times New Roman" w:hAnsi="Times New Roman" w:cs="Times New Roman"/>
          <w:sz w:val="28"/>
          <w:szCs w:val="28"/>
        </w:rPr>
        <w:t xml:space="preserve">Реферат </w:t>
      </w:r>
      <w:proofErr w:type="spellStart"/>
      <w:r w:rsidRPr="00034B7A">
        <w:rPr>
          <w:rFonts w:ascii="Times New Roman" w:hAnsi="Times New Roman" w:cs="Times New Roman"/>
          <w:sz w:val="28"/>
          <w:szCs w:val="28"/>
        </w:rPr>
        <w:t>тақырыпты</w:t>
      </w:r>
      <w:proofErr w:type="spellEnd"/>
      <w:r w:rsidRPr="00034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4B7A">
        <w:rPr>
          <w:rFonts w:ascii="Times New Roman" w:hAnsi="Times New Roman" w:cs="Times New Roman"/>
          <w:sz w:val="28"/>
          <w:szCs w:val="28"/>
        </w:rPr>
        <w:t>толық</w:t>
      </w:r>
      <w:proofErr w:type="spellEnd"/>
      <w:r w:rsidRPr="00034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4B7A">
        <w:rPr>
          <w:rFonts w:ascii="Times New Roman" w:hAnsi="Times New Roman" w:cs="Times New Roman"/>
          <w:sz w:val="28"/>
          <w:szCs w:val="28"/>
        </w:rPr>
        <w:t>қамтитын</w:t>
      </w:r>
      <w:proofErr w:type="spellEnd"/>
      <w:r w:rsidRPr="00034B7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34B7A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034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4B7A">
        <w:rPr>
          <w:rFonts w:ascii="Times New Roman" w:hAnsi="Times New Roman" w:cs="Times New Roman"/>
          <w:sz w:val="28"/>
          <w:szCs w:val="28"/>
        </w:rPr>
        <w:t>істеу</w:t>
      </w:r>
      <w:proofErr w:type="spellEnd"/>
      <w:r w:rsidRPr="00034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4B7A">
        <w:rPr>
          <w:rFonts w:ascii="Times New Roman" w:hAnsi="Times New Roman" w:cs="Times New Roman"/>
          <w:sz w:val="28"/>
          <w:szCs w:val="28"/>
        </w:rPr>
        <w:t>принципі</w:t>
      </w:r>
      <w:proofErr w:type="spellEnd"/>
      <w:r w:rsidRPr="00034B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4B7A">
        <w:rPr>
          <w:rFonts w:ascii="Times New Roman" w:hAnsi="Times New Roman" w:cs="Times New Roman"/>
          <w:sz w:val="28"/>
          <w:szCs w:val="28"/>
        </w:rPr>
        <w:t>құрылымы</w:t>
      </w:r>
      <w:proofErr w:type="spellEnd"/>
      <w:r w:rsidRPr="00034B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4B7A">
        <w:rPr>
          <w:rFonts w:ascii="Times New Roman" w:hAnsi="Times New Roman" w:cs="Times New Roman"/>
          <w:sz w:val="28"/>
          <w:szCs w:val="28"/>
        </w:rPr>
        <w:t>қолдану</w:t>
      </w:r>
      <w:proofErr w:type="spellEnd"/>
      <w:r w:rsidRPr="00034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4B7A">
        <w:rPr>
          <w:rFonts w:ascii="Times New Roman" w:hAnsi="Times New Roman" w:cs="Times New Roman"/>
          <w:sz w:val="28"/>
          <w:szCs w:val="28"/>
        </w:rPr>
        <w:t>саласы</w:t>
      </w:r>
      <w:proofErr w:type="spellEnd"/>
      <w:r w:rsidRPr="00034B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4B7A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034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4B7A">
        <w:rPr>
          <w:rFonts w:ascii="Times New Roman" w:hAnsi="Times New Roman" w:cs="Times New Roman"/>
          <w:sz w:val="28"/>
          <w:szCs w:val="28"/>
        </w:rPr>
        <w:t>теңдеулер</w:t>
      </w:r>
      <w:proofErr w:type="spellEnd"/>
      <w:r w:rsidRPr="00034B7A">
        <w:rPr>
          <w:rFonts w:ascii="Times New Roman" w:hAnsi="Times New Roman" w:cs="Times New Roman"/>
          <w:sz w:val="28"/>
          <w:szCs w:val="28"/>
        </w:rPr>
        <w:t xml:space="preserve">) 20–25 </w:t>
      </w:r>
      <w:proofErr w:type="spellStart"/>
      <w:r w:rsidRPr="00034B7A">
        <w:rPr>
          <w:rFonts w:ascii="Times New Roman" w:hAnsi="Times New Roman" w:cs="Times New Roman"/>
          <w:sz w:val="28"/>
          <w:szCs w:val="28"/>
        </w:rPr>
        <w:t>слайдтан</w:t>
      </w:r>
      <w:proofErr w:type="spellEnd"/>
      <w:r w:rsidRPr="00034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4B7A">
        <w:rPr>
          <w:rFonts w:ascii="Times New Roman" w:hAnsi="Times New Roman" w:cs="Times New Roman"/>
          <w:sz w:val="28"/>
          <w:szCs w:val="28"/>
        </w:rPr>
        <w:t>тұруы</w:t>
      </w:r>
      <w:proofErr w:type="spellEnd"/>
      <w:r w:rsidRPr="00034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4B7A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r w:rsidRPr="00034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4B7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034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4B7A">
        <w:rPr>
          <w:rFonts w:ascii="Times New Roman" w:hAnsi="Times New Roman" w:cs="Times New Roman"/>
          <w:sz w:val="28"/>
          <w:szCs w:val="28"/>
        </w:rPr>
        <w:t>тақырып</w:t>
      </w:r>
      <w:proofErr w:type="spellEnd"/>
      <w:r w:rsidRPr="00034B7A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034B7A">
        <w:rPr>
          <w:rFonts w:ascii="Times New Roman" w:hAnsi="Times New Roman" w:cs="Times New Roman"/>
          <w:sz w:val="28"/>
          <w:szCs w:val="28"/>
        </w:rPr>
        <w:t>қолданылған</w:t>
      </w:r>
      <w:proofErr w:type="spellEnd"/>
      <w:r w:rsidRPr="00034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4B7A">
        <w:rPr>
          <w:rFonts w:ascii="Times New Roman" w:hAnsi="Times New Roman" w:cs="Times New Roman"/>
          <w:sz w:val="28"/>
          <w:szCs w:val="28"/>
        </w:rPr>
        <w:t>дереккөздер</w:t>
      </w:r>
      <w:proofErr w:type="spellEnd"/>
      <w:r w:rsidRPr="00034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4B7A">
        <w:rPr>
          <w:rFonts w:ascii="Times New Roman" w:hAnsi="Times New Roman" w:cs="Times New Roman"/>
          <w:sz w:val="28"/>
          <w:szCs w:val="28"/>
        </w:rPr>
        <w:t>көрсетілген</w:t>
      </w:r>
      <w:proofErr w:type="spellEnd"/>
      <w:r w:rsidRPr="00034B7A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034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4B7A">
        <w:rPr>
          <w:rFonts w:ascii="Times New Roman" w:hAnsi="Times New Roman" w:cs="Times New Roman"/>
          <w:sz w:val="28"/>
          <w:szCs w:val="28"/>
        </w:rPr>
        <w:t>титулдық</w:t>
      </w:r>
      <w:proofErr w:type="spellEnd"/>
      <w:r w:rsidRPr="00034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4B7A">
        <w:rPr>
          <w:rFonts w:ascii="Times New Roman" w:hAnsi="Times New Roman" w:cs="Times New Roman"/>
          <w:sz w:val="28"/>
          <w:szCs w:val="28"/>
        </w:rPr>
        <w:t>бетті</w:t>
      </w:r>
      <w:proofErr w:type="spellEnd"/>
      <w:r w:rsidRPr="00034B7A">
        <w:rPr>
          <w:rFonts w:ascii="Times New Roman" w:hAnsi="Times New Roman" w:cs="Times New Roman"/>
          <w:sz w:val="28"/>
          <w:szCs w:val="28"/>
        </w:rPr>
        <w:t xml:space="preserve"> де </w:t>
      </w:r>
      <w:r w:rsidRPr="00034B7A">
        <w:rPr>
          <w:rFonts w:ascii="Times New Roman" w:hAnsi="Times New Roman" w:cs="Times New Roman"/>
          <w:sz w:val="28"/>
          <w:szCs w:val="28"/>
          <w:lang w:val="kk-KZ"/>
        </w:rPr>
        <w:t>болуы</w:t>
      </w:r>
      <w:r w:rsidRPr="00034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4B7A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034B7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34B7A">
        <w:rPr>
          <w:rFonts w:ascii="Times New Roman" w:hAnsi="Times New Roman" w:cs="Times New Roman"/>
          <w:sz w:val="28"/>
          <w:szCs w:val="28"/>
        </w:rPr>
        <w:t>Презентацияның</w:t>
      </w:r>
      <w:proofErr w:type="spellEnd"/>
      <w:r w:rsidRPr="00034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4B7A">
        <w:rPr>
          <w:rFonts w:ascii="Times New Roman" w:hAnsi="Times New Roman" w:cs="Times New Roman"/>
          <w:sz w:val="28"/>
          <w:szCs w:val="28"/>
        </w:rPr>
        <w:t>дизайнын</w:t>
      </w:r>
      <w:proofErr w:type="spellEnd"/>
      <w:r w:rsidRPr="00034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4B7A">
        <w:rPr>
          <w:rFonts w:ascii="Times New Roman" w:hAnsi="Times New Roman" w:cs="Times New Roman"/>
          <w:sz w:val="28"/>
          <w:szCs w:val="28"/>
        </w:rPr>
        <w:t>қалауыңызша</w:t>
      </w:r>
      <w:proofErr w:type="spellEnd"/>
      <w:r w:rsidRPr="00034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4B7A">
        <w:rPr>
          <w:rFonts w:ascii="Times New Roman" w:hAnsi="Times New Roman" w:cs="Times New Roman"/>
          <w:sz w:val="28"/>
          <w:szCs w:val="28"/>
        </w:rPr>
        <w:t>таңдай</w:t>
      </w:r>
      <w:proofErr w:type="spellEnd"/>
      <w:r w:rsidRPr="00034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4B7A">
        <w:rPr>
          <w:rFonts w:ascii="Times New Roman" w:hAnsi="Times New Roman" w:cs="Times New Roman"/>
          <w:sz w:val="28"/>
          <w:szCs w:val="28"/>
        </w:rPr>
        <w:t>аласыз</w:t>
      </w:r>
      <w:proofErr w:type="spellEnd"/>
      <w:r w:rsidRPr="00034B7A">
        <w:rPr>
          <w:rFonts w:ascii="Times New Roman" w:hAnsi="Times New Roman" w:cs="Times New Roman"/>
          <w:sz w:val="28"/>
          <w:szCs w:val="28"/>
        </w:rPr>
        <w:t xml:space="preserve">; </w:t>
      </w:r>
      <w:r w:rsidRPr="00034B7A">
        <w:rPr>
          <w:rFonts w:ascii="Times New Roman" w:hAnsi="Times New Roman" w:cs="Times New Roman"/>
          <w:sz w:val="28"/>
          <w:szCs w:val="28"/>
          <w:lang w:val="kk-KZ"/>
        </w:rPr>
        <w:t>жасанды интелект (</w:t>
      </w:r>
      <w:proofErr w:type="gramStart"/>
      <w:r w:rsidRPr="00034B7A">
        <w:rPr>
          <w:rFonts w:ascii="Times New Roman" w:hAnsi="Times New Roman" w:cs="Times New Roman"/>
          <w:sz w:val="28"/>
          <w:szCs w:val="28"/>
        </w:rPr>
        <w:t>AI</w:t>
      </w:r>
      <w:r w:rsidRPr="00034B7A">
        <w:rPr>
          <w:rFonts w:ascii="Times New Roman" w:hAnsi="Times New Roman" w:cs="Times New Roman"/>
          <w:sz w:val="28"/>
          <w:szCs w:val="28"/>
          <w:lang w:val="kk-KZ"/>
        </w:rPr>
        <w:t xml:space="preserve">)  </w:t>
      </w:r>
      <w:proofErr w:type="spellStart"/>
      <w:r w:rsidRPr="00034B7A">
        <w:rPr>
          <w:rFonts w:ascii="Times New Roman" w:hAnsi="Times New Roman" w:cs="Times New Roman"/>
          <w:sz w:val="28"/>
          <w:szCs w:val="28"/>
        </w:rPr>
        <w:t>элементтерін</w:t>
      </w:r>
      <w:proofErr w:type="spellEnd"/>
      <w:proofErr w:type="gramEnd"/>
      <w:r w:rsidRPr="00034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4B7A">
        <w:rPr>
          <w:rFonts w:ascii="Times New Roman" w:hAnsi="Times New Roman" w:cs="Times New Roman"/>
          <w:sz w:val="28"/>
          <w:szCs w:val="28"/>
        </w:rPr>
        <w:t>пайдалануға</w:t>
      </w:r>
      <w:proofErr w:type="spellEnd"/>
      <w:r w:rsidRPr="00034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4B7A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034B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4B7A">
        <w:rPr>
          <w:rFonts w:ascii="Times New Roman" w:hAnsi="Times New Roman" w:cs="Times New Roman"/>
          <w:sz w:val="28"/>
          <w:szCs w:val="28"/>
        </w:rPr>
        <w:t>бірақ</w:t>
      </w:r>
      <w:proofErr w:type="spellEnd"/>
      <w:r w:rsidRPr="00034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4B7A">
        <w:rPr>
          <w:rFonts w:ascii="Times New Roman" w:hAnsi="Times New Roman" w:cs="Times New Roman"/>
          <w:sz w:val="28"/>
          <w:szCs w:val="28"/>
        </w:rPr>
        <w:t>абстракттың</w:t>
      </w:r>
      <w:proofErr w:type="spellEnd"/>
      <w:r w:rsidRPr="00034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4B7A">
        <w:rPr>
          <w:rFonts w:ascii="Times New Roman" w:hAnsi="Times New Roman" w:cs="Times New Roman"/>
          <w:sz w:val="28"/>
          <w:szCs w:val="28"/>
        </w:rPr>
        <w:t>бүкіл</w:t>
      </w:r>
      <w:proofErr w:type="spellEnd"/>
      <w:r w:rsidRPr="00034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4B7A">
        <w:rPr>
          <w:rFonts w:ascii="Times New Roman" w:hAnsi="Times New Roman" w:cs="Times New Roman"/>
          <w:sz w:val="28"/>
          <w:szCs w:val="28"/>
        </w:rPr>
        <w:t>мәтіні</w:t>
      </w:r>
      <w:proofErr w:type="spellEnd"/>
      <w:r w:rsidRPr="00034B7A">
        <w:rPr>
          <w:rFonts w:ascii="Times New Roman" w:hAnsi="Times New Roman" w:cs="Times New Roman"/>
          <w:sz w:val="28"/>
          <w:szCs w:val="28"/>
        </w:rPr>
        <w:t xml:space="preserve"> AI </w:t>
      </w:r>
      <w:proofErr w:type="spellStart"/>
      <w:r w:rsidRPr="00034B7A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034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4B7A">
        <w:rPr>
          <w:rFonts w:ascii="Times New Roman" w:hAnsi="Times New Roman" w:cs="Times New Roman"/>
          <w:sz w:val="28"/>
          <w:szCs w:val="28"/>
        </w:rPr>
        <w:t>жазылмауы</w:t>
      </w:r>
      <w:proofErr w:type="spellEnd"/>
      <w:r w:rsidRPr="00034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4B7A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r w:rsidRPr="00034B7A">
        <w:rPr>
          <w:rFonts w:ascii="Times New Roman" w:hAnsi="Times New Roman" w:cs="Times New Roman"/>
          <w:sz w:val="28"/>
          <w:szCs w:val="28"/>
        </w:rPr>
        <w:t>.</w:t>
      </w:r>
    </w:p>
    <w:p w:rsidR="00E10E6B" w:rsidRPr="00034B7A" w:rsidRDefault="00E10E6B" w:rsidP="00E10E6B">
      <w:pPr>
        <w:tabs>
          <w:tab w:val="left" w:pos="2400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36"/>
        <w:gridCol w:w="7709"/>
      </w:tblGrid>
      <w:tr w:rsidR="000A7892" w:rsidRPr="00034B7A" w:rsidTr="00592871"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892" w:rsidRPr="00034B7A" w:rsidRDefault="005E73AF">
            <w:pPr>
              <w:pStyle w:val="a3"/>
              <w:spacing w:line="380" w:lineRule="exact"/>
              <w:rPr>
                <w:b w:val="0"/>
                <w:i w:val="0"/>
                <w:sz w:val="28"/>
                <w:szCs w:val="28"/>
                <w:lang w:val="kk-KZ" w:eastAsia="en-US"/>
              </w:rPr>
            </w:pPr>
            <w:r w:rsidRPr="00034B7A">
              <w:rPr>
                <w:b w:val="0"/>
                <w:i w:val="0"/>
                <w:sz w:val="28"/>
                <w:szCs w:val="28"/>
                <w:lang w:val="kk-KZ" w:eastAsia="en-US"/>
              </w:rPr>
              <w:t>Нұсқа</w:t>
            </w:r>
          </w:p>
        </w:tc>
        <w:tc>
          <w:tcPr>
            <w:tcW w:w="7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892" w:rsidRPr="00034B7A" w:rsidRDefault="005E73AF">
            <w:pPr>
              <w:pStyle w:val="a3"/>
              <w:spacing w:line="380" w:lineRule="exact"/>
              <w:rPr>
                <w:b w:val="0"/>
                <w:i w:val="0"/>
                <w:sz w:val="28"/>
                <w:szCs w:val="28"/>
                <w:lang w:val="kk-KZ" w:eastAsia="en-US"/>
              </w:rPr>
            </w:pPr>
            <w:r w:rsidRPr="00034B7A">
              <w:rPr>
                <w:b w:val="0"/>
                <w:i w:val="0"/>
                <w:sz w:val="28"/>
                <w:szCs w:val="28"/>
                <w:lang w:val="kk-KZ" w:eastAsia="en-US"/>
              </w:rPr>
              <w:t xml:space="preserve">Тақырып </w:t>
            </w:r>
          </w:p>
        </w:tc>
      </w:tr>
      <w:tr w:rsidR="00592871" w:rsidRPr="00034B7A" w:rsidTr="00592871"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71" w:rsidRPr="00034B7A" w:rsidRDefault="00592871" w:rsidP="00592871">
            <w:pPr>
              <w:pStyle w:val="a3"/>
              <w:spacing w:line="380" w:lineRule="exact"/>
              <w:rPr>
                <w:b w:val="0"/>
                <w:i w:val="0"/>
                <w:sz w:val="28"/>
                <w:szCs w:val="28"/>
                <w:lang w:eastAsia="en-US"/>
              </w:rPr>
            </w:pPr>
            <w:r w:rsidRPr="00034B7A">
              <w:rPr>
                <w:b w:val="0"/>
                <w:i w:val="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71" w:rsidRPr="00034B7A" w:rsidRDefault="00592871" w:rsidP="005928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4B7A">
              <w:rPr>
                <w:rFonts w:ascii="Times New Roman" w:hAnsi="Times New Roman" w:cs="Times New Roman"/>
                <w:sz w:val="28"/>
                <w:szCs w:val="28"/>
              </w:rPr>
              <w:t>Көпір</w:t>
            </w:r>
            <w:proofErr w:type="spellEnd"/>
            <w:r w:rsidRPr="00034B7A">
              <w:rPr>
                <w:rFonts w:ascii="Times New Roman" w:hAnsi="Times New Roman" w:cs="Times New Roman"/>
                <w:sz w:val="28"/>
                <w:szCs w:val="28"/>
              </w:rPr>
              <w:t xml:space="preserve"> кран </w:t>
            </w:r>
            <w:proofErr w:type="spellStart"/>
            <w:r w:rsidRPr="00034B7A">
              <w:rPr>
                <w:rFonts w:ascii="Times New Roman" w:hAnsi="Times New Roman" w:cs="Times New Roman"/>
                <w:sz w:val="28"/>
                <w:szCs w:val="28"/>
              </w:rPr>
              <w:t>вагонеткасының</w:t>
            </w:r>
            <w:proofErr w:type="spellEnd"/>
            <w:r w:rsidRPr="00034B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4B7A">
              <w:rPr>
                <w:rFonts w:ascii="Times New Roman" w:hAnsi="Times New Roman" w:cs="Times New Roman"/>
                <w:sz w:val="28"/>
                <w:szCs w:val="28"/>
              </w:rPr>
              <w:t>электр</w:t>
            </w:r>
            <w:proofErr w:type="spellEnd"/>
            <w:r w:rsidRPr="00034B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4B7A">
              <w:rPr>
                <w:rFonts w:ascii="Times New Roman" w:hAnsi="Times New Roman" w:cs="Times New Roman"/>
                <w:sz w:val="28"/>
                <w:szCs w:val="28"/>
              </w:rPr>
              <w:t>жетектері</w:t>
            </w:r>
            <w:proofErr w:type="spellEnd"/>
          </w:p>
        </w:tc>
      </w:tr>
      <w:tr w:rsidR="00592871" w:rsidRPr="00034B7A" w:rsidTr="00592871"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71" w:rsidRPr="00034B7A" w:rsidRDefault="00592871" w:rsidP="00592871">
            <w:pPr>
              <w:pStyle w:val="a3"/>
              <w:spacing w:line="380" w:lineRule="exact"/>
              <w:rPr>
                <w:b w:val="0"/>
                <w:i w:val="0"/>
                <w:sz w:val="28"/>
                <w:szCs w:val="28"/>
                <w:lang w:eastAsia="en-US"/>
              </w:rPr>
            </w:pPr>
            <w:r w:rsidRPr="00034B7A">
              <w:rPr>
                <w:b w:val="0"/>
                <w:i w:val="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71" w:rsidRPr="00034B7A" w:rsidRDefault="00592871" w:rsidP="005928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4B7A">
              <w:rPr>
                <w:rFonts w:ascii="Times New Roman" w:hAnsi="Times New Roman" w:cs="Times New Roman"/>
                <w:sz w:val="28"/>
                <w:szCs w:val="28"/>
              </w:rPr>
              <w:t>Жүк</w:t>
            </w:r>
            <w:proofErr w:type="spellEnd"/>
            <w:r w:rsidRPr="00034B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4B7A">
              <w:rPr>
                <w:rFonts w:ascii="Times New Roman" w:hAnsi="Times New Roman" w:cs="Times New Roman"/>
                <w:sz w:val="28"/>
                <w:szCs w:val="28"/>
              </w:rPr>
              <w:t>көтеру</w:t>
            </w:r>
            <w:proofErr w:type="spellEnd"/>
            <w:r w:rsidRPr="00034B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4B7A">
              <w:rPr>
                <w:rFonts w:ascii="Times New Roman" w:hAnsi="Times New Roman" w:cs="Times New Roman"/>
                <w:sz w:val="28"/>
                <w:szCs w:val="28"/>
              </w:rPr>
              <w:t>сыйымдылығы</w:t>
            </w:r>
            <w:proofErr w:type="spellEnd"/>
            <w:r w:rsidRPr="00034B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4B7A">
              <w:rPr>
                <w:rFonts w:ascii="Times New Roman" w:hAnsi="Times New Roman" w:cs="Times New Roman"/>
                <w:sz w:val="28"/>
                <w:szCs w:val="28"/>
              </w:rPr>
              <w:t>жоғары</w:t>
            </w:r>
            <w:proofErr w:type="spellEnd"/>
            <w:r w:rsidRPr="00034B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4B7A">
              <w:rPr>
                <w:rFonts w:ascii="Times New Roman" w:hAnsi="Times New Roman" w:cs="Times New Roman"/>
                <w:sz w:val="28"/>
                <w:szCs w:val="28"/>
              </w:rPr>
              <w:t>мұнаралы</w:t>
            </w:r>
            <w:proofErr w:type="spellEnd"/>
            <w:r w:rsidRPr="00034B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4B7A">
              <w:rPr>
                <w:rFonts w:ascii="Times New Roman" w:hAnsi="Times New Roman" w:cs="Times New Roman"/>
                <w:sz w:val="28"/>
                <w:szCs w:val="28"/>
              </w:rPr>
              <w:t>крандардың</w:t>
            </w:r>
            <w:proofErr w:type="spellEnd"/>
            <w:r w:rsidRPr="00034B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4B7A">
              <w:rPr>
                <w:rFonts w:ascii="Times New Roman" w:hAnsi="Times New Roman" w:cs="Times New Roman"/>
                <w:sz w:val="28"/>
                <w:szCs w:val="28"/>
              </w:rPr>
              <w:t>көтеру</w:t>
            </w:r>
            <w:proofErr w:type="spellEnd"/>
            <w:r w:rsidRPr="00034B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4B7A">
              <w:rPr>
                <w:rFonts w:ascii="Times New Roman" w:hAnsi="Times New Roman" w:cs="Times New Roman"/>
                <w:sz w:val="28"/>
                <w:szCs w:val="28"/>
              </w:rPr>
              <w:t>механизмдеріне</w:t>
            </w:r>
            <w:proofErr w:type="spellEnd"/>
            <w:r w:rsidRPr="00034B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4B7A">
              <w:rPr>
                <w:rFonts w:ascii="Times New Roman" w:hAnsi="Times New Roman" w:cs="Times New Roman"/>
                <w:sz w:val="28"/>
                <w:szCs w:val="28"/>
              </w:rPr>
              <w:t>арналған</w:t>
            </w:r>
            <w:proofErr w:type="spellEnd"/>
            <w:r w:rsidRPr="00034B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4B7A">
              <w:rPr>
                <w:rFonts w:ascii="Times New Roman" w:hAnsi="Times New Roman" w:cs="Times New Roman"/>
                <w:sz w:val="28"/>
                <w:szCs w:val="28"/>
              </w:rPr>
              <w:t>электр</w:t>
            </w:r>
            <w:proofErr w:type="spellEnd"/>
            <w:r w:rsidRPr="00034B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4B7A">
              <w:rPr>
                <w:rFonts w:ascii="Times New Roman" w:hAnsi="Times New Roman" w:cs="Times New Roman"/>
                <w:sz w:val="28"/>
                <w:szCs w:val="28"/>
              </w:rPr>
              <w:t>жетектері</w:t>
            </w:r>
            <w:proofErr w:type="spellEnd"/>
          </w:p>
        </w:tc>
      </w:tr>
      <w:tr w:rsidR="00592871" w:rsidRPr="00034B7A" w:rsidTr="00592871"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71" w:rsidRPr="00034B7A" w:rsidRDefault="00592871" w:rsidP="00592871">
            <w:pPr>
              <w:pStyle w:val="a3"/>
              <w:spacing w:line="380" w:lineRule="exact"/>
              <w:rPr>
                <w:b w:val="0"/>
                <w:i w:val="0"/>
                <w:sz w:val="28"/>
                <w:szCs w:val="28"/>
                <w:lang w:eastAsia="en-US"/>
              </w:rPr>
            </w:pPr>
            <w:r w:rsidRPr="00034B7A">
              <w:rPr>
                <w:b w:val="0"/>
                <w:i w:val="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71" w:rsidRPr="00034B7A" w:rsidRDefault="00592871" w:rsidP="005928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4B7A">
              <w:rPr>
                <w:rFonts w:ascii="Times New Roman" w:hAnsi="Times New Roman" w:cs="Times New Roman"/>
                <w:sz w:val="28"/>
                <w:szCs w:val="28"/>
              </w:rPr>
              <w:t>Ашық</w:t>
            </w:r>
            <w:proofErr w:type="spellEnd"/>
            <w:r w:rsidRPr="00034B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4B7A">
              <w:rPr>
                <w:rFonts w:ascii="Times New Roman" w:hAnsi="Times New Roman" w:cs="Times New Roman"/>
                <w:sz w:val="28"/>
                <w:szCs w:val="28"/>
              </w:rPr>
              <w:t>карьерлік</w:t>
            </w:r>
            <w:proofErr w:type="spellEnd"/>
            <w:r w:rsidRPr="00034B7A">
              <w:rPr>
                <w:rFonts w:ascii="Times New Roman" w:hAnsi="Times New Roman" w:cs="Times New Roman"/>
                <w:sz w:val="28"/>
                <w:szCs w:val="28"/>
              </w:rPr>
              <w:t xml:space="preserve"> тау-</w:t>
            </w:r>
            <w:proofErr w:type="spellStart"/>
            <w:r w:rsidRPr="00034B7A">
              <w:rPr>
                <w:rFonts w:ascii="Times New Roman" w:hAnsi="Times New Roman" w:cs="Times New Roman"/>
                <w:sz w:val="28"/>
                <w:szCs w:val="28"/>
              </w:rPr>
              <w:t>кен</w:t>
            </w:r>
            <w:proofErr w:type="spellEnd"/>
            <w:r w:rsidRPr="00034B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4B7A">
              <w:rPr>
                <w:rFonts w:ascii="Times New Roman" w:hAnsi="Times New Roman" w:cs="Times New Roman"/>
                <w:sz w:val="28"/>
                <w:szCs w:val="28"/>
              </w:rPr>
              <w:t>машиналарына</w:t>
            </w:r>
            <w:proofErr w:type="spellEnd"/>
            <w:r w:rsidRPr="00034B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4B7A">
              <w:rPr>
                <w:rFonts w:ascii="Times New Roman" w:hAnsi="Times New Roman" w:cs="Times New Roman"/>
                <w:sz w:val="28"/>
                <w:szCs w:val="28"/>
              </w:rPr>
              <w:t>арналған</w:t>
            </w:r>
            <w:proofErr w:type="spellEnd"/>
            <w:r w:rsidRPr="00034B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4B7A">
              <w:rPr>
                <w:rFonts w:ascii="Times New Roman" w:hAnsi="Times New Roman" w:cs="Times New Roman"/>
                <w:sz w:val="28"/>
                <w:szCs w:val="28"/>
              </w:rPr>
              <w:t>электр</w:t>
            </w:r>
            <w:proofErr w:type="spellEnd"/>
            <w:r w:rsidRPr="00034B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4B7A">
              <w:rPr>
                <w:rFonts w:ascii="Times New Roman" w:hAnsi="Times New Roman" w:cs="Times New Roman"/>
                <w:sz w:val="28"/>
                <w:szCs w:val="28"/>
              </w:rPr>
              <w:t>жетектерінің</w:t>
            </w:r>
            <w:proofErr w:type="spellEnd"/>
            <w:r w:rsidRPr="00034B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4B7A">
              <w:rPr>
                <w:rFonts w:ascii="Times New Roman" w:hAnsi="Times New Roman" w:cs="Times New Roman"/>
                <w:sz w:val="28"/>
                <w:szCs w:val="28"/>
              </w:rPr>
              <w:t>қазіргі</w:t>
            </w:r>
            <w:proofErr w:type="spellEnd"/>
            <w:r w:rsidRPr="00034B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4B7A">
              <w:rPr>
                <w:rFonts w:ascii="Times New Roman" w:hAnsi="Times New Roman" w:cs="Times New Roman"/>
                <w:sz w:val="28"/>
                <w:szCs w:val="28"/>
              </w:rPr>
              <w:t>жағдайы</w:t>
            </w:r>
            <w:proofErr w:type="spellEnd"/>
            <w:r w:rsidRPr="00034B7A">
              <w:rPr>
                <w:rFonts w:ascii="Times New Roman" w:hAnsi="Times New Roman" w:cs="Times New Roman"/>
                <w:sz w:val="28"/>
                <w:szCs w:val="28"/>
              </w:rPr>
              <w:t xml:space="preserve"> мен даму </w:t>
            </w:r>
            <w:proofErr w:type="spellStart"/>
            <w:r w:rsidRPr="00034B7A">
              <w:rPr>
                <w:rFonts w:ascii="Times New Roman" w:hAnsi="Times New Roman" w:cs="Times New Roman"/>
                <w:sz w:val="28"/>
                <w:szCs w:val="28"/>
              </w:rPr>
              <w:t>тенденциялары</w:t>
            </w:r>
            <w:proofErr w:type="spellEnd"/>
          </w:p>
        </w:tc>
      </w:tr>
      <w:tr w:rsidR="00592871" w:rsidRPr="00034B7A" w:rsidTr="00592871"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71" w:rsidRPr="00034B7A" w:rsidRDefault="00592871" w:rsidP="00592871">
            <w:pPr>
              <w:pStyle w:val="a3"/>
              <w:spacing w:line="380" w:lineRule="exact"/>
              <w:rPr>
                <w:b w:val="0"/>
                <w:i w:val="0"/>
                <w:sz w:val="28"/>
                <w:szCs w:val="28"/>
                <w:lang w:eastAsia="en-US"/>
              </w:rPr>
            </w:pPr>
            <w:r w:rsidRPr="00034B7A">
              <w:rPr>
                <w:b w:val="0"/>
                <w:i w:val="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71" w:rsidRPr="00034B7A" w:rsidRDefault="00592871" w:rsidP="0059287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034B7A">
              <w:rPr>
                <w:rFonts w:ascii="Times New Roman" w:hAnsi="Times New Roman" w:cs="Times New Roman"/>
                <w:sz w:val="28"/>
                <w:szCs w:val="28"/>
              </w:rPr>
              <w:t>Электрлік</w:t>
            </w:r>
            <w:proofErr w:type="spellEnd"/>
            <w:r w:rsidRPr="00034B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4B7A">
              <w:rPr>
                <w:rFonts w:ascii="Times New Roman" w:hAnsi="Times New Roman" w:cs="Times New Roman"/>
                <w:sz w:val="28"/>
                <w:szCs w:val="28"/>
              </w:rPr>
              <w:t>жүк</w:t>
            </w:r>
            <w:proofErr w:type="spellEnd"/>
            <w:r w:rsidRPr="00034B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4B7A">
              <w:rPr>
                <w:rFonts w:ascii="Times New Roman" w:hAnsi="Times New Roman" w:cs="Times New Roman"/>
                <w:sz w:val="28"/>
                <w:szCs w:val="28"/>
              </w:rPr>
              <w:t>көтергіштер</w:t>
            </w:r>
            <w:proofErr w:type="spellEnd"/>
            <w:r w:rsidRPr="00034B7A">
              <w:rPr>
                <w:rFonts w:ascii="Times New Roman" w:hAnsi="Times New Roman" w:cs="Times New Roman"/>
                <w:sz w:val="28"/>
                <w:szCs w:val="28"/>
              </w:rPr>
              <w:t xml:space="preserve"> мен кран </w:t>
            </w:r>
            <w:proofErr w:type="spellStart"/>
            <w:r w:rsidRPr="00034B7A">
              <w:rPr>
                <w:rFonts w:ascii="Times New Roman" w:hAnsi="Times New Roman" w:cs="Times New Roman"/>
                <w:sz w:val="28"/>
                <w:szCs w:val="28"/>
              </w:rPr>
              <w:t>балкаларына</w:t>
            </w:r>
            <w:proofErr w:type="spellEnd"/>
            <w:r w:rsidRPr="00034B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4B7A">
              <w:rPr>
                <w:rFonts w:ascii="Times New Roman" w:hAnsi="Times New Roman" w:cs="Times New Roman"/>
                <w:sz w:val="28"/>
                <w:szCs w:val="28"/>
              </w:rPr>
              <w:t>арналған</w:t>
            </w:r>
            <w:proofErr w:type="spellEnd"/>
            <w:r w:rsidRPr="00034B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4B7A">
              <w:rPr>
                <w:rFonts w:ascii="Times New Roman" w:hAnsi="Times New Roman" w:cs="Times New Roman"/>
                <w:sz w:val="28"/>
                <w:szCs w:val="28"/>
              </w:rPr>
              <w:t>электр</w:t>
            </w:r>
            <w:proofErr w:type="spellEnd"/>
            <w:r w:rsidRPr="00034B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4B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жетегі</w:t>
            </w:r>
          </w:p>
        </w:tc>
      </w:tr>
      <w:tr w:rsidR="00592871" w:rsidRPr="00034B7A" w:rsidTr="00592871"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71" w:rsidRPr="00034B7A" w:rsidRDefault="00592871" w:rsidP="00592871">
            <w:pPr>
              <w:pStyle w:val="a3"/>
              <w:spacing w:line="380" w:lineRule="exact"/>
              <w:rPr>
                <w:b w:val="0"/>
                <w:i w:val="0"/>
                <w:sz w:val="28"/>
                <w:szCs w:val="28"/>
                <w:lang w:eastAsia="en-US"/>
              </w:rPr>
            </w:pPr>
            <w:r w:rsidRPr="00034B7A">
              <w:rPr>
                <w:b w:val="0"/>
                <w:i w:val="0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7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71" w:rsidRPr="00034B7A" w:rsidRDefault="00592871" w:rsidP="0059287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034B7A">
              <w:rPr>
                <w:rFonts w:ascii="Times New Roman" w:hAnsi="Times New Roman" w:cs="Times New Roman"/>
                <w:sz w:val="28"/>
                <w:szCs w:val="28"/>
              </w:rPr>
              <w:t>Құбыр</w:t>
            </w:r>
            <w:proofErr w:type="spellEnd"/>
            <w:r w:rsidRPr="00034B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4B7A">
              <w:rPr>
                <w:rFonts w:ascii="Times New Roman" w:hAnsi="Times New Roman" w:cs="Times New Roman"/>
                <w:sz w:val="28"/>
                <w:szCs w:val="28"/>
              </w:rPr>
              <w:t>желісінің</w:t>
            </w:r>
            <w:proofErr w:type="spellEnd"/>
            <w:r w:rsidRPr="00034B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4B7A">
              <w:rPr>
                <w:rFonts w:ascii="Times New Roman" w:hAnsi="Times New Roman" w:cs="Times New Roman"/>
                <w:sz w:val="28"/>
                <w:szCs w:val="28"/>
              </w:rPr>
              <w:t>клапандарына</w:t>
            </w:r>
            <w:proofErr w:type="spellEnd"/>
            <w:r w:rsidRPr="00034B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4B7A">
              <w:rPr>
                <w:rFonts w:ascii="Times New Roman" w:hAnsi="Times New Roman" w:cs="Times New Roman"/>
                <w:sz w:val="28"/>
                <w:szCs w:val="28"/>
              </w:rPr>
              <w:t>арналған</w:t>
            </w:r>
            <w:proofErr w:type="spellEnd"/>
            <w:r w:rsidRPr="00034B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4B7A">
              <w:rPr>
                <w:rFonts w:ascii="Times New Roman" w:hAnsi="Times New Roman" w:cs="Times New Roman"/>
                <w:sz w:val="28"/>
                <w:szCs w:val="28"/>
              </w:rPr>
              <w:t>электр</w:t>
            </w:r>
            <w:proofErr w:type="spellEnd"/>
            <w:r w:rsidRPr="00034B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4B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жетегі</w:t>
            </w:r>
          </w:p>
        </w:tc>
      </w:tr>
      <w:tr w:rsidR="00592871" w:rsidRPr="00034B7A" w:rsidTr="00592871"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71" w:rsidRPr="00034B7A" w:rsidRDefault="00592871" w:rsidP="00592871">
            <w:pPr>
              <w:pStyle w:val="a3"/>
              <w:spacing w:line="380" w:lineRule="exact"/>
              <w:rPr>
                <w:b w:val="0"/>
                <w:i w:val="0"/>
                <w:sz w:val="28"/>
                <w:szCs w:val="28"/>
                <w:lang w:eastAsia="en-US"/>
              </w:rPr>
            </w:pPr>
            <w:r w:rsidRPr="00034B7A">
              <w:rPr>
                <w:b w:val="0"/>
                <w:i w:val="0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7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71" w:rsidRPr="00034B7A" w:rsidRDefault="00592871" w:rsidP="0059287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034B7A">
              <w:rPr>
                <w:rFonts w:ascii="Times New Roman" w:hAnsi="Times New Roman" w:cs="Times New Roman"/>
                <w:sz w:val="28"/>
                <w:szCs w:val="28"/>
              </w:rPr>
              <w:t>Ағаш</w:t>
            </w:r>
            <w:proofErr w:type="spellEnd"/>
            <w:r w:rsidRPr="00034B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4B7A">
              <w:rPr>
                <w:rFonts w:ascii="Times New Roman" w:hAnsi="Times New Roman" w:cs="Times New Roman"/>
                <w:sz w:val="28"/>
                <w:szCs w:val="28"/>
              </w:rPr>
              <w:t>өңдеу</w:t>
            </w:r>
            <w:proofErr w:type="spellEnd"/>
            <w:r w:rsidRPr="00034B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4B7A">
              <w:rPr>
                <w:rFonts w:ascii="Times New Roman" w:hAnsi="Times New Roman" w:cs="Times New Roman"/>
                <w:sz w:val="28"/>
                <w:szCs w:val="28"/>
              </w:rPr>
              <w:t>машиналарына</w:t>
            </w:r>
            <w:proofErr w:type="spellEnd"/>
            <w:r w:rsidRPr="00034B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4B7A">
              <w:rPr>
                <w:rFonts w:ascii="Times New Roman" w:hAnsi="Times New Roman" w:cs="Times New Roman"/>
                <w:sz w:val="28"/>
                <w:szCs w:val="28"/>
              </w:rPr>
              <w:t>арналған</w:t>
            </w:r>
            <w:proofErr w:type="spellEnd"/>
            <w:r w:rsidRPr="00034B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4B7A">
              <w:rPr>
                <w:rFonts w:ascii="Times New Roman" w:hAnsi="Times New Roman" w:cs="Times New Roman"/>
                <w:sz w:val="28"/>
                <w:szCs w:val="28"/>
              </w:rPr>
              <w:t>электр</w:t>
            </w:r>
            <w:proofErr w:type="spellEnd"/>
            <w:r w:rsidRPr="00034B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4B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жетегі</w:t>
            </w:r>
          </w:p>
        </w:tc>
      </w:tr>
      <w:tr w:rsidR="00592871" w:rsidRPr="00034B7A" w:rsidTr="00592871"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71" w:rsidRPr="00034B7A" w:rsidRDefault="00592871" w:rsidP="00592871">
            <w:pPr>
              <w:pStyle w:val="a3"/>
              <w:spacing w:line="380" w:lineRule="exact"/>
              <w:rPr>
                <w:b w:val="0"/>
                <w:i w:val="0"/>
                <w:sz w:val="28"/>
                <w:szCs w:val="28"/>
                <w:lang w:eastAsia="en-US"/>
              </w:rPr>
            </w:pPr>
            <w:r w:rsidRPr="00034B7A">
              <w:rPr>
                <w:b w:val="0"/>
                <w:i w:val="0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7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71" w:rsidRPr="00034B7A" w:rsidRDefault="00592871" w:rsidP="0059287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034B7A">
              <w:rPr>
                <w:rFonts w:ascii="Times New Roman" w:hAnsi="Times New Roman" w:cs="Times New Roman"/>
                <w:sz w:val="28"/>
                <w:szCs w:val="28"/>
              </w:rPr>
              <w:t>Сораптық</w:t>
            </w:r>
            <w:proofErr w:type="spellEnd"/>
            <w:r w:rsidRPr="00034B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4B7A">
              <w:rPr>
                <w:rFonts w:ascii="Times New Roman" w:hAnsi="Times New Roman" w:cs="Times New Roman"/>
                <w:sz w:val="28"/>
                <w:szCs w:val="28"/>
              </w:rPr>
              <w:t>агрегаттарға</w:t>
            </w:r>
            <w:proofErr w:type="spellEnd"/>
            <w:r w:rsidRPr="00034B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4B7A">
              <w:rPr>
                <w:rFonts w:ascii="Times New Roman" w:hAnsi="Times New Roman" w:cs="Times New Roman"/>
                <w:sz w:val="28"/>
                <w:szCs w:val="28"/>
              </w:rPr>
              <w:t>арналған</w:t>
            </w:r>
            <w:proofErr w:type="spellEnd"/>
            <w:r w:rsidRPr="00034B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4B7A">
              <w:rPr>
                <w:rFonts w:ascii="Times New Roman" w:hAnsi="Times New Roman" w:cs="Times New Roman"/>
                <w:sz w:val="28"/>
                <w:szCs w:val="28"/>
              </w:rPr>
              <w:t>жиілікпен</w:t>
            </w:r>
            <w:proofErr w:type="spellEnd"/>
            <w:r w:rsidRPr="00034B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4B7A">
              <w:rPr>
                <w:rFonts w:ascii="Times New Roman" w:hAnsi="Times New Roman" w:cs="Times New Roman"/>
                <w:sz w:val="28"/>
                <w:szCs w:val="28"/>
              </w:rPr>
              <w:t>басқарылатын</w:t>
            </w:r>
            <w:proofErr w:type="spellEnd"/>
            <w:r w:rsidRPr="00034B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4B7A">
              <w:rPr>
                <w:rFonts w:ascii="Times New Roman" w:hAnsi="Times New Roman" w:cs="Times New Roman"/>
                <w:sz w:val="28"/>
                <w:szCs w:val="28"/>
              </w:rPr>
              <w:t>электр</w:t>
            </w:r>
            <w:proofErr w:type="spellEnd"/>
            <w:r w:rsidRPr="00034B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4B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жетегі</w:t>
            </w:r>
          </w:p>
        </w:tc>
      </w:tr>
      <w:tr w:rsidR="00592871" w:rsidRPr="00034B7A" w:rsidTr="00592871"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71" w:rsidRPr="00034B7A" w:rsidRDefault="00592871" w:rsidP="00592871">
            <w:pPr>
              <w:pStyle w:val="a3"/>
              <w:spacing w:line="380" w:lineRule="exact"/>
              <w:rPr>
                <w:b w:val="0"/>
                <w:i w:val="0"/>
                <w:sz w:val="28"/>
                <w:szCs w:val="28"/>
                <w:lang w:eastAsia="en-US"/>
              </w:rPr>
            </w:pPr>
            <w:r w:rsidRPr="00034B7A">
              <w:rPr>
                <w:b w:val="0"/>
                <w:i w:val="0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7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71" w:rsidRPr="00034B7A" w:rsidRDefault="00592871" w:rsidP="0059287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034B7A">
              <w:rPr>
                <w:rFonts w:ascii="Times New Roman" w:hAnsi="Times New Roman" w:cs="Times New Roman"/>
                <w:sz w:val="28"/>
                <w:szCs w:val="28"/>
              </w:rPr>
              <w:t>Электрлік</w:t>
            </w:r>
            <w:proofErr w:type="spellEnd"/>
            <w:r w:rsidRPr="00034B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4B7A">
              <w:rPr>
                <w:rFonts w:ascii="Times New Roman" w:hAnsi="Times New Roman" w:cs="Times New Roman"/>
                <w:sz w:val="28"/>
                <w:szCs w:val="28"/>
              </w:rPr>
              <w:t>жүк</w:t>
            </w:r>
            <w:proofErr w:type="spellEnd"/>
            <w:r w:rsidRPr="00034B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4B7A">
              <w:rPr>
                <w:rFonts w:ascii="Times New Roman" w:hAnsi="Times New Roman" w:cs="Times New Roman"/>
                <w:sz w:val="28"/>
                <w:szCs w:val="28"/>
              </w:rPr>
              <w:t>көтергіштер</w:t>
            </w:r>
            <w:proofErr w:type="spellEnd"/>
            <w:r w:rsidRPr="00034B7A">
              <w:rPr>
                <w:rFonts w:ascii="Times New Roman" w:hAnsi="Times New Roman" w:cs="Times New Roman"/>
                <w:sz w:val="28"/>
                <w:szCs w:val="28"/>
              </w:rPr>
              <w:t xml:space="preserve"> мен кран </w:t>
            </w:r>
            <w:proofErr w:type="spellStart"/>
            <w:r w:rsidRPr="00034B7A">
              <w:rPr>
                <w:rFonts w:ascii="Times New Roman" w:hAnsi="Times New Roman" w:cs="Times New Roman"/>
                <w:sz w:val="28"/>
                <w:szCs w:val="28"/>
              </w:rPr>
              <w:t>балкаларына</w:t>
            </w:r>
            <w:proofErr w:type="spellEnd"/>
            <w:r w:rsidRPr="00034B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4B7A">
              <w:rPr>
                <w:rFonts w:ascii="Times New Roman" w:hAnsi="Times New Roman" w:cs="Times New Roman"/>
                <w:sz w:val="28"/>
                <w:szCs w:val="28"/>
              </w:rPr>
              <w:t>арналған</w:t>
            </w:r>
            <w:proofErr w:type="spellEnd"/>
            <w:r w:rsidRPr="00034B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4B7A">
              <w:rPr>
                <w:rFonts w:ascii="Times New Roman" w:hAnsi="Times New Roman" w:cs="Times New Roman"/>
                <w:sz w:val="28"/>
                <w:szCs w:val="28"/>
              </w:rPr>
              <w:t>электр</w:t>
            </w:r>
            <w:proofErr w:type="spellEnd"/>
            <w:r w:rsidRPr="00034B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4B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жетегі</w:t>
            </w:r>
          </w:p>
        </w:tc>
      </w:tr>
      <w:tr w:rsidR="00592871" w:rsidRPr="00034B7A" w:rsidTr="00592871"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71" w:rsidRPr="00034B7A" w:rsidRDefault="00592871" w:rsidP="00592871">
            <w:pPr>
              <w:pStyle w:val="a3"/>
              <w:spacing w:line="380" w:lineRule="exact"/>
              <w:rPr>
                <w:b w:val="0"/>
                <w:i w:val="0"/>
                <w:sz w:val="28"/>
                <w:szCs w:val="28"/>
                <w:lang w:eastAsia="en-US"/>
              </w:rPr>
            </w:pPr>
            <w:r w:rsidRPr="00034B7A">
              <w:rPr>
                <w:b w:val="0"/>
                <w:i w:val="0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7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71" w:rsidRPr="00034B7A" w:rsidRDefault="00592871" w:rsidP="0059287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034B7A">
              <w:rPr>
                <w:rFonts w:ascii="Times New Roman" w:hAnsi="Times New Roman" w:cs="Times New Roman"/>
                <w:sz w:val="28"/>
                <w:szCs w:val="28"/>
              </w:rPr>
              <w:t>Құбыр</w:t>
            </w:r>
            <w:proofErr w:type="spellEnd"/>
            <w:r w:rsidRPr="00034B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4B7A">
              <w:rPr>
                <w:rFonts w:ascii="Times New Roman" w:hAnsi="Times New Roman" w:cs="Times New Roman"/>
                <w:sz w:val="28"/>
                <w:szCs w:val="28"/>
              </w:rPr>
              <w:t>желісінің</w:t>
            </w:r>
            <w:proofErr w:type="spellEnd"/>
            <w:r w:rsidRPr="00034B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4B7A">
              <w:rPr>
                <w:rFonts w:ascii="Times New Roman" w:hAnsi="Times New Roman" w:cs="Times New Roman"/>
                <w:sz w:val="28"/>
                <w:szCs w:val="28"/>
              </w:rPr>
              <w:t>клапандарына</w:t>
            </w:r>
            <w:proofErr w:type="spellEnd"/>
            <w:r w:rsidRPr="00034B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4B7A">
              <w:rPr>
                <w:rFonts w:ascii="Times New Roman" w:hAnsi="Times New Roman" w:cs="Times New Roman"/>
                <w:sz w:val="28"/>
                <w:szCs w:val="28"/>
              </w:rPr>
              <w:t>арналған</w:t>
            </w:r>
            <w:proofErr w:type="spellEnd"/>
            <w:r w:rsidRPr="00034B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4B7A">
              <w:rPr>
                <w:rFonts w:ascii="Times New Roman" w:hAnsi="Times New Roman" w:cs="Times New Roman"/>
                <w:sz w:val="28"/>
                <w:szCs w:val="28"/>
              </w:rPr>
              <w:t>электр</w:t>
            </w:r>
            <w:proofErr w:type="spellEnd"/>
            <w:r w:rsidRPr="00034B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4B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жетегі</w:t>
            </w:r>
          </w:p>
        </w:tc>
      </w:tr>
      <w:tr w:rsidR="00592871" w:rsidRPr="00034B7A" w:rsidTr="00592871"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71" w:rsidRPr="00034B7A" w:rsidRDefault="00592871" w:rsidP="00592871">
            <w:pPr>
              <w:pStyle w:val="a3"/>
              <w:spacing w:line="380" w:lineRule="exact"/>
              <w:rPr>
                <w:b w:val="0"/>
                <w:i w:val="0"/>
                <w:sz w:val="28"/>
                <w:szCs w:val="28"/>
                <w:lang w:eastAsia="en-US"/>
              </w:rPr>
            </w:pPr>
            <w:r w:rsidRPr="00034B7A">
              <w:rPr>
                <w:b w:val="0"/>
                <w:i w:val="0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7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71" w:rsidRPr="00034B7A" w:rsidRDefault="00592871" w:rsidP="00592871">
            <w:pPr>
              <w:pStyle w:val="a7"/>
              <w:rPr>
                <w:sz w:val="28"/>
                <w:szCs w:val="28"/>
              </w:rPr>
            </w:pPr>
            <w:r w:rsidRPr="00034B7A">
              <w:rPr>
                <w:sz w:val="28"/>
                <w:szCs w:val="28"/>
              </w:rPr>
              <w:t xml:space="preserve">Электр </w:t>
            </w:r>
            <w:proofErr w:type="spellStart"/>
            <w:r w:rsidRPr="00034B7A">
              <w:rPr>
                <w:sz w:val="28"/>
                <w:szCs w:val="28"/>
              </w:rPr>
              <w:t>қозғалтқыштарының</w:t>
            </w:r>
            <w:proofErr w:type="spellEnd"/>
            <w:r w:rsidRPr="00034B7A">
              <w:rPr>
                <w:sz w:val="28"/>
                <w:szCs w:val="28"/>
              </w:rPr>
              <w:t xml:space="preserve"> </w:t>
            </w:r>
            <w:proofErr w:type="spellStart"/>
            <w:r w:rsidRPr="00034B7A">
              <w:rPr>
                <w:sz w:val="28"/>
                <w:szCs w:val="28"/>
              </w:rPr>
              <w:t>және</w:t>
            </w:r>
            <w:proofErr w:type="spellEnd"/>
            <w:r w:rsidRPr="00034B7A">
              <w:rPr>
                <w:sz w:val="28"/>
                <w:szCs w:val="28"/>
              </w:rPr>
              <w:t xml:space="preserve"> </w:t>
            </w:r>
            <w:proofErr w:type="spellStart"/>
            <w:r w:rsidRPr="00034B7A">
              <w:rPr>
                <w:sz w:val="28"/>
                <w:szCs w:val="28"/>
              </w:rPr>
              <w:t>өндіріс</w:t>
            </w:r>
            <w:proofErr w:type="spellEnd"/>
            <w:r w:rsidRPr="00034B7A">
              <w:rPr>
                <w:sz w:val="28"/>
                <w:szCs w:val="28"/>
              </w:rPr>
              <w:t xml:space="preserve"> </w:t>
            </w:r>
            <w:proofErr w:type="spellStart"/>
            <w:r w:rsidRPr="00034B7A">
              <w:rPr>
                <w:sz w:val="28"/>
                <w:szCs w:val="28"/>
              </w:rPr>
              <w:t>механизмдерінің</w:t>
            </w:r>
            <w:proofErr w:type="spellEnd"/>
            <w:r w:rsidRPr="00034B7A">
              <w:rPr>
                <w:sz w:val="28"/>
                <w:szCs w:val="28"/>
              </w:rPr>
              <w:t xml:space="preserve"> </w:t>
            </w:r>
            <w:proofErr w:type="spellStart"/>
            <w:r w:rsidRPr="00034B7A">
              <w:rPr>
                <w:sz w:val="28"/>
                <w:szCs w:val="28"/>
              </w:rPr>
              <w:t>механикалық</w:t>
            </w:r>
            <w:proofErr w:type="spellEnd"/>
            <w:r w:rsidRPr="00034B7A">
              <w:rPr>
                <w:sz w:val="28"/>
                <w:szCs w:val="28"/>
              </w:rPr>
              <w:t xml:space="preserve"> </w:t>
            </w:r>
            <w:proofErr w:type="spellStart"/>
            <w:r w:rsidRPr="00034B7A">
              <w:rPr>
                <w:sz w:val="28"/>
                <w:szCs w:val="28"/>
              </w:rPr>
              <w:t>сипаттамалары</w:t>
            </w:r>
            <w:proofErr w:type="spellEnd"/>
          </w:p>
        </w:tc>
      </w:tr>
      <w:tr w:rsidR="00592871" w:rsidRPr="00034B7A" w:rsidTr="00592871"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71" w:rsidRPr="00034B7A" w:rsidRDefault="00592871" w:rsidP="00592871">
            <w:pPr>
              <w:pStyle w:val="a3"/>
              <w:spacing w:line="380" w:lineRule="exact"/>
              <w:rPr>
                <w:b w:val="0"/>
                <w:i w:val="0"/>
                <w:sz w:val="28"/>
                <w:szCs w:val="28"/>
                <w:lang w:eastAsia="en-US"/>
              </w:rPr>
            </w:pPr>
            <w:r w:rsidRPr="00034B7A">
              <w:rPr>
                <w:b w:val="0"/>
                <w:i w:val="0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7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71" w:rsidRPr="00034B7A" w:rsidRDefault="00592871" w:rsidP="00592871">
            <w:pPr>
              <w:pStyle w:val="a7"/>
              <w:rPr>
                <w:sz w:val="28"/>
                <w:szCs w:val="28"/>
              </w:rPr>
            </w:pPr>
            <w:proofErr w:type="spellStart"/>
            <w:r w:rsidRPr="00034B7A">
              <w:rPr>
                <w:sz w:val="28"/>
                <w:szCs w:val="28"/>
              </w:rPr>
              <w:t>Желдету</w:t>
            </w:r>
            <w:proofErr w:type="spellEnd"/>
            <w:r w:rsidRPr="00034B7A">
              <w:rPr>
                <w:sz w:val="28"/>
                <w:szCs w:val="28"/>
              </w:rPr>
              <w:t xml:space="preserve"> </w:t>
            </w:r>
            <w:proofErr w:type="spellStart"/>
            <w:r w:rsidRPr="00034B7A">
              <w:rPr>
                <w:sz w:val="28"/>
                <w:szCs w:val="28"/>
              </w:rPr>
              <w:t>жүйелерінің</w:t>
            </w:r>
            <w:proofErr w:type="spellEnd"/>
            <w:r w:rsidRPr="00034B7A">
              <w:rPr>
                <w:sz w:val="28"/>
                <w:szCs w:val="28"/>
              </w:rPr>
              <w:t xml:space="preserve"> </w:t>
            </w:r>
            <w:proofErr w:type="spellStart"/>
            <w:r w:rsidRPr="00034B7A">
              <w:rPr>
                <w:sz w:val="28"/>
                <w:szCs w:val="28"/>
              </w:rPr>
              <w:t>электр</w:t>
            </w:r>
            <w:proofErr w:type="spellEnd"/>
            <w:r w:rsidRPr="00034B7A">
              <w:rPr>
                <w:sz w:val="28"/>
                <w:szCs w:val="28"/>
              </w:rPr>
              <w:t xml:space="preserve"> </w:t>
            </w:r>
            <w:proofErr w:type="spellStart"/>
            <w:r w:rsidRPr="00034B7A">
              <w:rPr>
                <w:sz w:val="28"/>
                <w:szCs w:val="28"/>
              </w:rPr>
              <w:t>жетектері</w:t>
            </w:r>
            <w:proofErr w:type="spellEnd"/>
          </w:p>
        </w:tc>
      </w:tr>
      <w:tr w:rsidR="00592871" w:rsidRPr="00034B7A" w:rsidTr="00592871"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71" w:rsidRPr="00034B7A" w:rsidRDefault="00592871" w:rsidP="00592871">
            <w:pPr>
              <w:pStyle w:val="a3"/>
              <w:spacing w:line="380" w:lineRule="exact"/>
              <w:rPr>
                <w:b w:val="0"/>
                <w:i w:val="0"/>
                <w:sz w:val="28"/>
                <w:szCs w:val="28"/>
                <w:lang w:eastAsia="en-US"/>
              </w:rPr>
            </w:pPr>
            <w:r w:rsidRPr="00034B7A">
              <w:rPr>
                <w:b w:val="0"/>
                <w:i w:val="0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7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71" w:rsidRPr="00034B7A" w:rsidRDefault="00592871" w:rsidP="00592871">
            <w:pPr>
              <w:pStyle w:val="a7"/>
              <w:rPr>
                <w:sz w:val="28"/>
                <w:szCs w:val="28"/>
              </w:rPr>
            </w:pPr>
            <w:proofErr w:type="spellStart"/>
            <w:r w:rsidRPr="00034B7A">
              <w:rPr>
                <w:sz w:val="28"/>
                <w:szCs w:val="28"/>
              </w:rPr>
              <w:t>Стационарлық</w:t>
            </w:r>
            <w:proofErr w:type="spellEnd"/>
            <w:r w:rsidRPr="00034B7A">
              <w:rPr>
                <w:sz w:val="28"/>
                <w:szCs w:val="28"/>
              </w:rPr>
              <w:t xml:space="preserve"> </w:t>
            </w:r>
            <w:proofErr w:type="spellStart"/>
            <w:r w:rsidRPr="00034B7A">
              <w:rPr>
                <w:sz w:val="28"/>
                <w:szCs w:val="28"/>
              </w:rPr>
              <w:t>конвейерлердің</w:t>
            </w:r>
            <w:proofErr w:type="spellEnd"/>
            <w:r w:rsidRPr="00034B7A">
              <w:rPr>
                <w:sz w:val="28"/>
                <w:szCs w:val="28"/>
              </w:rPr>
              <w:t xml:space="preserve"> </w:t>
            </w:r>
            <w:proofErr w:type="spellStart"/>
            <w:r w:rsidRPr="00034B7A">
              <w:rPr>
                <w:sz w:val="28"/>
                <w:szCs w:val="28"/>
              </w:rPr>
              <w:t>электр</w:t>
            </w:r>
            <w:proofErr w:type="spellEnd"/>
            <w:r w:rsidRPr="00034B7A">
              <w:rPr>
                <w:sz w:val="28"/>
                <w:szCs w:val="28"/>
              </w:rPr>
              <w:t xml:space="preserve"> </w:t>
            </w:r>
            <w:proofErr w:type="spellStart"/>
            <w:r w:rsidRPr="00034B7A">
              <w:rPr>
                <w:sz w:val="28"/>
                <w:szCs w:val="28"/>
              </w:rPr>
              <w:t>жетектері</w:t>
            </w:r>
            <w:proofErr w:type="spellEnd"/>
          </w:p>
        </w:tc>
      </w:tr>
      <w:tr w:rsidR="00592871" w:rsidRPr="00034B7A" w:rsidTr="00592871"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71" w:rsidRPr="00034B7A" w:rsidRDefault="00592871" w:rsidP="00592871">
            <w:pPr>
              <w:pStyle w:val="a3"/>
              <w:spacing w:line="380" w:lineRule="exact"/>
              <w:rPr>
                <w:b w:val="0"/>
                <w:i w:val="0"/>
                <w:sz w:val="28"/>
                <w:szCs w:val="28"/>
                <w:lang w:eastAsia="en-US"/>
              </w:rPr>
            </w:pPr>
            <w:r w:rsidRPr="00034B7A">
              <w:rPr>
                <w:b w:val="0"/>
                <w:i w:val="0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7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71" w:rsidRPr="00034B7A" w:rsidRDefault="00592871" w:rsidP="00592871">
            <w:pPr>
              <w:pStyle w:val="a7"/>
              <w:rPr>
                <w:sz w:val="28"/>
                <w:szCs w:val="28"/>
              </w:rPr>
            </w:pPr>
            <w:r w:rsidRPr="00034B7A">
              <w:rPr>
                <w:sz w:val="28"/>
                <w:szCs w:val="28"/>
              </w:rPr>
              <w:t xml:space="preserve">Кран </w:t>
            </w:r>
            <w:proofErr w:type="spellStart"/>
            <w:r w:rsidRPr="00034B7A">
              <w:rPr>
                <w:sz w:val="28"/>
                <w:szCs w:val="28"/>
              </w:rPr>
              <w:t>механизмдерінің</w:t>
            </w:r>
            <w:proofErr w:type="spellEnd"/>
            <w:r w:rsidRPr="00034B7A">
              <w:rPr>
                <w:sz w:val="28"/>
                <w:szCs w:val="28"/>
              </w:rPr>
              <w:t xml:space="preserve"> </w:t>
            </w:r>
            <w:proofErr w:type="spellStart"/>
            <w:r w:rsidRPr="00034B7A">
              <w:rPr>
                <w:sz w:val="28"/>
                <w:szCs w:val="28"/>
              </w:rPr>
              <w:t>электр</w:t>
            </w:r>
            <w:proofErr w:type="spellEnd"/>
            <w:r w:rsidRPr="00034B7A">
              <w:rPr>
                <w:sz w:val="28"/>
                <w:szCs w:val="28"/>
              </w:rPr>
              <w:t xml:space="preserve"> </w:t>
            </w:r>
            <w:proofErr w:type="spellStart"/>
            <w:r w:rsidRPr="00034B7A">
              <w:rPr>
                <w:sz w:val="28"/>
                <w:szCs w:val="28"/>
              </w:rPr>
              <w:t>жетектері</w:t>
            </w:r>
            <w:proofErr w:type="spellEnd"/>
          </w:p>
        </w:tc>
      </w:tr>
      <w:tr w:rsidR="00592871" w:rsidRPr="00034B7A" w:rsidTr="00592871"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71" w:rsidRPr="00034B7A" w:rsidRDefault="00592871" w:rsidP="00592871">
            <w:pPr>
              <w:pStyle w:val="a3"/>
              <w:spacing w:line="380" w:lineRule="exact"/>
              <w:rPr>
                <w:b w:val="0"/>
                <w:i w:val="0"/>
                <w:sz w:val="28"/>
                <w:szCs w:val="28"/>
                <w:lang w:eastAsia="en-US"/>
              </w:rPr>
            </w:pPr>
            <w:r w:rsidRPr="00034B7A">
              <w:rPr>
                <w:b w:val="0"/>
                <w:i w:val="0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7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71" w:rsidRPr="00034B7A" w:rsidRDefault="00592871" w:rsidP="00592871">
            <w:pPr>
              <w:pStyle w:val="a7"/>
              <w:rPr>
                <w:sz w:val="28"/>
                <w:szCs w:val="28"/>
              </w:rPr>
            </w:pPr>
            <w:r w:rsidRPr="00034B7A">
              <w:rPr>
                <w:sz w:val="28"/>
                <w:szCs w:val="28"/>
              </w:rPr>
              <w:t xml:space="preserve">Кран </w:t>
            </w:r>
            <w:proofErr w:type="spellStart"/>
            <w:r w:rsidRPr="00034B7A">
              <w:rPr>
                <w:sz w:val="28"/>
                <w:szCs w:val="28"/>
              </w:rPr>
              <w:t>механизмдері</w:t>
            </w:r>
            <w:proofErr w:type="spellEnd"/>
            <w:r w:rsidRPr="00034B7A">
              <w:rPr>
                <w:sz w:val="28"/>
                <w:szCs w:val="28"/>
              </w:rPr>
              <w:t xml:space="preserve"> </w:t>
            </w:r>
            <w:proofErr w:type="spellStart"/>
            <w:r w:rsidRPr="00034B7A">
              <w:rPr>
                <w:sz w:val="28"/>
                <w:szCs w:val="28"/>
              </w:rPr>
              <w:t>үшін</w:t>
            </w:r>
            <w:proofErr w:type="spellEnd"/>
            <w:r w:rsidRPr="00034B7A">
              <w:rPr>
                <w:sz w:val="28"/>
                <w:szCs w:val="28"/>
              </w:rPr>
              <w:t xml:space="preserve"> </w:t>
            </w:r>
            <w:proofErr w:type="spellStart"/>
            <w:r w:rsidRPr="00034B7A">
              <w:rPr>
                <w:sz w:val="28"/>
                <w:szCs w:val="28"/>
              </w:rPr>
              <w:t>электр</w:t>
            </w:r>
            <w:proofErr w:type="spellEnd"/>
            <w:r w:rsidRPr="00034B7A">
              <w:rPr>
                <w:sz w:val="28"/>
                <w:szCs w:val="28"/>
              </w:rPr>
              <w:t xml:space="preserve"> </w:t>
            </w:r>
            <w:proofErr w:type="spellStart"/>
            <w:r w:rsidRPr="00034B7A">
              <w:rPr>
                <w:sz w:val="28"/>
                <w:szCs w:val="28"/>
              </w:rPr>
              <w:t>қозғалтқыштарының</w:t>
            </w:r>
            <w:proofErr w:type="spellEnd"/>
            <w:r w:rsidRPr="00034B7A">
              <w:rPr>
                <w:sz w:val="28"/>
                <w:szCs w:val="28"/>
              </w:rPr>
              <w:t xml:space="preserve"> </w:t>
            </w:r>
            <w:proofErr w:type="spellStart"/>
            <w:r w:rsidRPr="00034B7A">
              <w:rPr>
                <w:sz w:val="28"/>
                <w:szCs w:val="28"/>
              </w:rPr>
              <w:t>қуатын</w:t>
            </w:r>
            <w:proofErr w:type="spellEnd"/>
            <w:r w:rsidRPr="00034B7A">
              <w:rPr>
                <w:sz w:val="28"/>
                <w:szCs w:val="28"/>
              </w:rPr>
              <w:t xml:space="preserve"> </w:t>
            </w:r>
            <w:proofErr w:type="spellStart"/>
            <w:r w:rsidRPr="00034B7A">
              <w:rPr>
                <w:sz w:val="28"/>
                <w:szCs w:val="28"/>
              </w:rPr>
              <w:t>есептеу</w:t>
            </w:r>
            <w:proofErr w:type="spellEnd"/>
          </w:p>
        </w:tc>
      </w:tr>
      <w:tr w:rsidR="00592871" w:rsidRPr="00034B7A" w:rsidTr="00592871"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71" w:rsidRPr="00034B7A" w:rsidRDefault="00592871" w:rsidP="00592871">
            <w:pPr>
              <w:pStyle w:val="a3"/>
              <w:spacing w:line="380" w:lineRule="exact"/>
              <w:rPr>
                <w:b w:val="0"/>
                <w:i w:val="0"/>
                <w:sz w:val="28"/>
                <w:szCs w:val="28"/>
                <w:lang w:eastAsia="en-US"/>
              </w:rPr>
            </w:pPr>
            <w:r w:rsidRPr="00034B7A">
              <w:rPr>
                <w:b w:val="0"/>
                <w:i w:val="0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7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71" w:rsidRPr="00034B7A" w:rsidRDefault="00592871" w:rsidP="00592871">
            <w:pPr>
              <w:pStyle w:val="a7"/>
              <w:rPr>
                <w:sz w:val="28"/>
                <w:szCs w:val="28"/>
              </w:rPr>
            </w:pPr>
            <w:r w:rsidRPr="00034B7A">
              <w:rPr>
                <w:sz w:val="28"/>
                <w:szCs w:val="28"/>
              </w:rPr>
              <w:t xml:space="preserve">Металл </w:t>
            </w:r>
            <w:proofErr w:type="spellStart"/>
            <w:r w:rsidRPr="00034B7A">
              <w:rPr>
                <w:sz w:val="28"/>
                <w:szCs w:val="28"/>
              </w:rPr>
              <w:t>кесетін</w:t>
            </w:r>
            <w:proofErr w:type="spellEnd"/>
            <w:r w:rsidRPr="00034B7A">
              <w:rPr>
                <w:sz w:val="28"/>
                <w:szCs w:val="28"/>
              </w:rPr>
              <w:t xml:space="preserve"> </w:t>
            </w:r>
            <w:proofErr w:type="spellStart"/>
            <w:r w:rsidRPr="00034B7A">
              <w:rPr>
                <w:sz w:val="28"/>
                <w:szCs w:val="28"/>
              </w:rPr>
              <w:t>станоктардың</w:t>
            </w:r>
            <w:proofErr w:type="spellEnd"/>
            <w:r w:rsidRPr="00034B7A">
              <w:rPr>
                <w:sz w:val="28"/>
                <w:szCs w:val="28"/>
              </w:rPr>
              <w:t xml:space="preserve"> </w:t>
            </w:r>
            <w:proofErr w:type="spellStart"/>
            <w:r w:rsidRPr="00034B7A">
              <w:rPr>
                <w:sz w:val="28"/>
                <w:szCs w:val="28"/>
              </w:rPr>
              <w:t>электр</w:t>
            </w:r>
            <w:proofErr w:type="spellEnd"/>
            <w:r w:rsidRPr="00034B7A">
              <w:rPr>
                <w:sz w:val="28"/>
                <w:szCs w:val="28"/>
              </w:rPr>
              <w:t xml:space="preserve"> </w:t>
            </w:r>
            <w:proofErr w:type="spellStart"/>
            <w:r w:rsidRPr="00034B7A">
              <w:rPr>
                <w:sz w:val="28"/>
                <w:szCs w:val="28"/>
              </w:rPr>
              <w:t>жетектері</w:t>
            </w:r>
            <w:proofErr w:type="spellEnd"/>
          </w:p>
        </w:tc>
      </w:tr>
      <w:tr w:rsidR="00592871" w:rsidRPr="00034B7A" w:rsidTr="00592871"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71" w:rsidRPr="00034B7A" w:rsidRDefault="00592871" w:rsidP="00592871">
            <w:pPr>
              <w:pStyle w:val="a3"/>
              <w:spacing w:line="380" w:lineRule="exact"/>
              <w:rPr>
                <w:b w:val="0"/>
                <w:i w:val="0"/>
                <w:sz w:val="28"/>
                <w:szCs w:val="28"/>
                <w:lang w:eastAsia="en-US"/>
              </w:rPr>
            </w:pPr>
            <w:r w:rsidRPr="00034B7A">
              <w:rPr>
                <w:b w:val="0"/>
                <w:i w:val="0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7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71" w:rsidRPr="00034B7A" w:rsidRDefault="00592871" w:rsidP="00592871">
            <w:pPr>
              <w:pStyle w:val="a7"/>
              <w:rPr>
                <w:sz w:val="28"/>
                <w:szCs w:val="28"/>
                <w:lang w:val="kk-KZ"/>
              </w:rPr>
            </w:pPr>
            <w:proofErr w:type="spellStart"/>
            <w:r w:rsidRPr="00034B7A">
              <w:rPr>
                <w:sz w:val="28"/>
                <w:szCs w:val="28"/>
              </w:rPr>
              <w:t>Көтеру</w:t>
            </w:r>
            <w:proofErr w:type="spellEnd"/>
            <w:r w:rsidRPr="00034B7A">
              <w:rPr>
                <w:sz w:val="28"/>
                <w:szCs w:val="28"/>
              </w:rPr>
              <w:t xml:space="preserve"> </w:t>
            </w:r>
            <w:proofErr w:type="spellStart"/>
            <w:r w:rsidRPr="00034B7A">
              <w:rPr>
                <w:sz w:val="28"/>
                <w:szCs w:val="28"/>
              </w:rPr>
              <w:t>крандары</w:t>
            </w:r>
            <w:proofErr w:type="spellEnd"/>
            <w:r w:rsidRPr="00034B7A">
              <w:rPr>
                <w:sz w:val="28"/>
                <w:szCs w:val="28"/>
              </w:rPr>
              <w:t xml:space="preserve"> </w:t>
            </w:r>
            <w:proofErr w:type="spellStart"/>
            <w:r w:rsidRPr="00034B7A">
              <w:rPr>
                <w:sz w:val="28"/>
                <w:szCs w:val="28"/>
              </w:rPr>
              <w:t>үшін</w:t>
            </w:r>
            <w:proofErr w:type="spellEnd"/>
            <w:r w:rsidRPr="00034B7A">
              <w:rPr>
                <w:sz w:val="28"/>
                <w:szCs w:val="28"/>
              </w:rPr>
              <w:t xml:space="preserve"> </w:t>
            </w:r>
            <w:proofErr w:type="spellStart"/>
            <w:r w:rsidRPr="00034B7A">
              <w:rPr>
                <w:sz w:val="28"/>
                <w:szCs w:val="28"/>
              </w:rPr>
              <w:t>электр</w:t>
            </w:r>
            <w:proofErr w:type="spellEnd"/>
            <w:r w:rsidRPr="00034B7A">
              <w:rPr>
                <w:sz w:val="28"/>
                <w:szCs w:val="28"/>
              </w:rPr>
              <w:t xml:space="preserve"> </w:t>
            </w:r>
            <w:proofErr w:type="spellStart"/>
            <w:r w:rsidRPr="00034B7A">
              <w:rPr>
                <w:sz w:val="28"/>
                <w:szCs w:val="28"/>
              </w:rPr>
              <w:t>жетек</w:t>
            </w:r>
            <w:proofErr w:type="spellEnd"/>
            <w:r w:rsidRPr="00034B7A">
              <w:rPr>
                <w:sz w:val="28"/>
                <w:szCs w:val="28"/>
                <w:lang w:val="kk-KZ"/>
              </w:rPr>
              <w:t>тері</w:t>
            </w:r>
          </w:p>
        </w:tc>
      </w:tr>
      <w:tr w:rsidR="00592871" w:rsidRPr="00034B7A" w:rsidTr="00592871"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71" w:rsidRPr="00034B7A" w:rsidRDefault="00592871" w:rsidP="00592871">
            <w:pPr>
              <w:pStyle w:val="a3"/>
              <w:spacing w:line="380" w:lineRule="exact"/>
              <w:rPr>
                <w:b w:val="0"/>
                <w:i w:val="0"/>
                <w:sz w:val="28"/>
                <w:szCs w:val="28"/>
                <w:lang w:eastAsia="en-US"/>
              </w:rPr>
            </w:pPr>
            <w:r w:rsidRPr="00034B7A">
              <w:rPr>
                <w:b w:val="0"/>
                <w:i w:val="0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7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71" w:rsidRPr="00034B7A" w:rsidRDefault="00592871" w:rsidP="00592871">
            <w:pPr>
              <w:pStyle w:val="a7"/>
              <w:rPr>
                <w:sz w:val="28"/>
                <w:szCs w:val="28"/>
                <w:lang w:val="kk-KZ"/>
              </w:rPr>
            </w:pPr>
            <w:r w:rsidRPr="00034B7A">
              <w:rPr>
                <w:sz w:val="28"/>
                <w:szCs w:val="28"/>
              </w:rPr>
              <w:t xml:space="preserve">Жеке кран </w:t>
            </w:r>
            <w:proofErr w:type="spellStart"/>
            <w:r w:rsidRPr="00034B7A">
              <w:rPr>
                <w:sz w:val="28"/>
                <w:szCs w:val="28"/>
              </w:rPr>
              <w:t>қашақтары</w:t>
            </w:r>
            <w:proofErr w:type="spellEnd"/>
            <w:r w:rsidRPr="00034B7A">
              <w:rPr>
                <w:sz w:val="28"/>
                <w:szCs w:val="28"/>
              </w:rPr>
              <w:t xml:space="preserve"> бар </w:t>
            </w:r>
            <w:proofErr w:type="spellStart"/>
            <w:r w:rsidRPr="00034B7A">
              <w:rPr>
                <w:sz w:val="28"/>
                <w:szCs w:val="28"/>
              </w:rPr>
              <w:t>экскаваторлардың</w:t>
            </w:r>
            <w:proofErr w:type="spellEnd"/>
            <w:r w:rsidRPr="00034B7A">
              <w:rPr>
                <w:sz w:val="28"/>
                <w:szCs w:val="28"/>
              </w:rPr>
              <w:t xml:space="preserve"> </w:t>
            </w:r>
            <w:proofErr w:type="spellStart"/>
            <w:r w:rsidRPr="00034B7A">
              <w:rPr>
                <w:sz w:val="28"/>
                <w:szCs w:val="28"/>
              </w:rPr>
              <w:t>негізгі</w:t>
            </w:r>
            <w:proofErr w:type="spellEnd"/>
            <w:r w:rsidRPr="00034B7A">
              <w:rPr>
                <w:sz w:val="28"/>
                <w:szCs w:val="28"/>
              </w:rPr>
              <w:t xml:space="preserve"> </w:t>
            </w:r>
            <w:proofErr w:type="spellStart"/>
            <w:r w:rsidRPr="00034B7A">
              <w:rPr>
                <w:sz w:val="28"/>
                <w:szCs w:val="28"/>
              </w:rPr>
              <w:t>механизмдері</w:t>
            </w:r>
            <w:proofErr w:type="spellEnd"/>
            <w:r w:rsidRPr="00034B7A">
              <w:rPr>
                <w:sz w:val="28"/>
                <w:szCs w:val="28"/>
              </w:rPr>
              <w:t xml:space="preserve"> </w:t>
            </w:r>
            <w:proofErr w:type="spellStart"/>
            <w:r w:rsidRPr="00034B7A">
              <w:rPr>
                <w:sz w:val="28"/>
                <w:szCs w:val="28"/>
              </w:rPr>
              <w:t>үшін</w:t>
            </w:r>
            <w:proofErr w:type="spellEnd"/>
            <w:r w:rsidRPr="00034B7A">
              <w:rPr>
                <w:sz w:val="28"/>
                <w:szCs w:val="28"/>
              </w:rPr>
              <w:t xml:space="preserve"> </w:t>
            </w:r>
            <w:proofErr w:type="spellStart"/>
            <w:r w:rsidRPr="00034B7A">
              <w:rPr>
                <w:sz w:val="28"/>
                <w:szCs w:val="28"/>
              </w:rPr>
              <w:t>электр</w:t>
            </w:r>
            <w:proofErr w:type="spellEnd"/>
            <w:r w:rsidRPr="00034B7A">
              <w:rPr>
                <w:sz w:val="28"/>
                <w:szCs w:val="28"/>
              </w:rPr>
              <w:t xml:space="preserve"> </w:t>
            </w:r>
            <w:proofErr w:type="spellStart"/>
            <w:r w:rsidRPr="00034B7A">
              <w:rPr>
                <w:sz w:val="28"/>
                <w:szCs w:val="28"/>
              </w:rPr>
              <w:t>жетек</w:t>
            </w:r>
            <w:proofErr w:type="spellEnd"/>
            <w:r w:rsidRPr="00034B7A">
              <w:rPr>
                <w:sz w:val="28"/>
                <w:szCs w:val="28"/>
                <w:lang w:val="kk-KZ"/>
              </w:rPr>
              <w:t>тері</w:t>
            </w:r>
          </w:p>
        </w:tc>
      </w:tr>
      <w:tr w:rsidR="00592871" w:rsidRPr="00034B7A" w:rsidTr="00592871"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71" w:rsidRPr="00034B7A" w:rsidRDefault="00592871" w:rsidP="00592871">
            <w:pPr>
              <w:pStyle w:val="a3"/>
              <w:spacing w:line="380" w:lineRule="exact"/>
              <w:rPr>
                <w:b w:val="0"/>
                <w:i w:val="0"/>
                <w:sz w:val="28"/>
                <w:szCs w:val="28"/>
                <w:lang w:eastAsia="en-US"/>
              </w:rPr>
            </w:pPr>
            <w:r w:rsidRPr="00034B7A">
              <w:rPr>
                <w:b w:val="0"/>
                <w:i w:val="0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7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71" w:rsidRPr="00034B7A" w:rsidRDefault="00592871" w:rsidP="00592871">
            <w:pPr>
              <w:pStyle w:val="a7"/>
              <w:rPr>
                <w:sz w:val="28"/>
                <w:szCs w:val="28"/>
              </w:rPr>
            </w:pPr>
            <w:proofErr w:type="spellStart"/>
            <w:r w:rsidRPr="00034B7A">
              <w:rPr>
                <w:sz w:val="28"/>
                <w:szCs w:val="28"/>
              </w:rPr>
              <w:t>Копирлеуші</w:t>
            </w:r>
            <w:proofErr w:type="spellEnd"/>
            <w:r w:rsidRPr="00034B7A">
              <w:rPr>
                <w:sz w:val="28"/>
                <w:szCs w:val="28"/>
              </w:rPr>
              <w:t xml:space="preserve"> </w:t>
            </w:r>
            <w:proofErr w:type="spellStart"/>
            <w:r w:rsidRPr="00034B7A">
              <w:rPr>
                <w:sz w:val="28"/>
                <w:szCs w:val="28"/>
              </w:rPr>
              <w:t>манипуляторларға</w:t>
            </w:r>
            <w:proofErr w:type="spellEnd"/>
            <w:r w:rsidRPr="00034B7A">
              <w:rPr>
                <w:sz w:val="28"/>
                <w:szCs w:val="28"/>
              </w:rPr>
              <w:t xml:space="preserve"> </w:t>
            </w:r>
            <w:proofErr w:type="spellStart"/>
            <w:r w:rsidRPr="00034B7A">
              <w:rPr>
                <w:sz w:val="28"/>
                <w:szCs w:val="28"/>
              </w:rPr>
              <w:t>арналған</w:t>
            </w:r>
            <w:proofErr w:type="spellEnd"/>
            <w:r w:rsidRPr="00034B7A">
              <w:rPr>
                <w:sz w:val="28"/>
                <w:szCs w:val="28"/>
              </w:rPr>
              <w:t xml:space="preserve"> </w:t>
            </w:r>
            <w:proofErr w:type="spellStart"/>
            <w:r w:rsidRPr="00034B7A">
              <w:rPr>
                <w:sz w:val="28"/>
                <w:szCs w:val="28"/>
              </w:rPr>
              <w:t>жолмен</w:t>
            </w:r>
            <w:proofErr w:type="spellEnd"/>
            <w:r w:rsidRPr="00034B7A">
              <w:rPr>
                <w:sz w:val="28"/>
                <w:szCs w:val="28"/>
              </w:rPr>
              <w:t xml:space="preserve"> </w:t>
            </w:r>
            <w:proofErr w:type="spellStart"/>
            <w:r w:rsidRPr="00034B7A">
              <w:rPr>
                <w:sz w:val="28"/>
                <w:szCs w:val="28"/>
              </w:rPr>
              <w:t>жүретін</w:t>
            </w:r>
            <w:proofErr w:type="spellEnd"/>
            <w:r w:rsidRPr="00034B7A">
              <w:rPr>
                <w:sz w:val="28"/>
                <w:szCs w:val="28"/>
              </w:rPr>
              <w:t xml:space="preserve"> </w:t>
            </w:r>
            <w:proofErr w:type="spellStart"/>
            <w:r w:rsidRPr="00034B7A">
              <w:rPr>
                <w:sz w:val="28"/>
                <w:szCs w:val="28"/>
              </w:rPr>
              <w:t>электр</w:t>
            </w:r>
            <w:proofErr w:type="spellEnd"/>
            <w:r w:rsidRPr="00034B7A">
              <w:rPr>
                <w:sz w:val="28"/>
                <w:szCs w:val="28"/>
              </w:rPr>
              <w:t xml:space="preserve"> </w:t>
            </w:r>
            <w:proofErr w:type="spellStart"/>
            <w:r w:rsidRPr="00034B7A">
              <w:rPr>
                <w:sz w:val="28"/>
                <w:szCs w:val="28"/>
              </w:rPr>
              <w:t>жетектерінің</w:t>
            </w:r>
            <w:proofErr w:type="spellEnd"/>
            <w:r w:rsidRPr="00034B7A">
              <w:rPr>
                <w:sz w:val="28"/>
                <w:szCs w:val="28"/>
              </w:rPr>
              <w:t xml:space="preserve"> </w:t>
            </w:r>
            <w:proofErr w:type="spellStart"/>
            <w:r w:rsidRPr="00034B7A">
              <w:rPr>
                <w:sz w:val="28"/>
                <w:szCs w:val="28"/>
              </w:rPr>
              <w:t>ерекшеліктері</w:t>
            </w:r>
            <w:proofErr w:type="spellEnd"/>
          </w:p>
        </w:tc>
      </w:tr>
      <w:tr w:rsidR="00592871" w:rsidRPr="00034B7A" w:rsidTr="00592871"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71" w:rsidRPr="00034B7A" w:rsidRDefault="00592871" w:rsidP="00592871">
            <w:pPr>
              <w:pStyle w:val="a3"/>
              <w:spacing w:line="380" w:lineRule="exact"/>
              <w:rPr>
                <w:b w:val="0"/>
                <w:i w:val="0"/>
                <w:sz w:val="28"/>
                <w:szCs w:val="28"/>
                <w:lang w:eastAsia="en-US"/>
              </w:rPr>
            </w:pPr>
            <w:r w:rsidRPr="00034B7A">
              <w:rPr>
                <w:b w:val="0"/>
                <w:i w:val="0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7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71" w:rsidRPr="00034B7A" w:rsidRDefault="00592871" w:rsidP="00592871">
            <w:pPr>
              <w:pStyle w:val="a7"/>
              <w:rPr>
                <w:sz w:val="28"/>
                <w:szCs w:val="28"/>
              </w:rPr>
            </w:pPr>
            <w:proofErr w:type="spellStart"/>
            <w:r w:rsidRPr="00034B7A">
              <w:rPr>
                <w:sz w:val="28"/>
                <w:szCs w:val="28"/>
              </w:rPr>
              <w:t>Көтеру</w:t>
            </w:r>
            <w:proofErr w:type="spellEnd"/>
            <w:r w:rsidRPr="00034B7A">
              <w:rPr>
                <w:sz w:val="28"/>
                <w:szCs w:val="28"/>
              </w:rPr>
              <w:t xml:space="preserve"> </w:t>
            </w:r>
            <w:proofErr w:type="spellStart"/>
            <w:r w:rsidRPr="00034B7A">
              <w:rPr>
                <w:sz w:val="28"/>
                <w:szCs w:val="28"/>
              </w:rPr>
              <w:t>қондырғыларына</w:t>
            </w:r>
            <w:proofErr w:type="spellEnd"/>
            <w:r w:rsidRPr="00034B7A">
              <w:rPr>
                <w:sz w:val="28"/>
                <w:szCs w:val="28"/>
              </w:rPr>
              <w:t xml:space="preserve"> </w:t>
            </w:r>
            <w:proofErr w:type="spellStart"/>
            <w:r w:rsidRPr="00034B7A">
              <w:rPr>
                <w:sz w:val="28"/>
                <w:szCs w:val="28"/>
              </w:rPr>
              <w:t>арналған</w:t>
            </w:r>
            <w:proofErr w:type="spellEnd"/>
            <w:r w:rsidRPr="00034B7A">
              <w:rPr>
                <w:sz w:val="28"/>
                <w:szCs w:val="28"/>
              </w:rPr>
              <w:t xml:space="preserve"> </w:t>
            </w:r>
            <w:proofErr w:type="spellStart"/>
            <w:r w:rsidRPr="00034B7A">
              <w:rPr>
                <w:sz w:val="28"/>
                <w:szCs w:val="28"/>
              </w:rPr>
              <w:t>электр</w:t>
            </w:r>
            <w:proofErr w:type="spellEnd"/>
            <w:r w:rsidRPr="00034B7A">
              <w:rPr>
                <w:sz w:val="28"/>
                <w:szCs w:val="28"/>
              </w:rPr>
              <w:t xml:space="preserve"> </w:t>
            </w:r>
            <w:proofErr w:type="spellStart"/>
            <w:r w:rsidRPr="00034B7A">
              <w:rPr>
                <w:sz w:val="28"/>
                <w:szCs w:val="28"/>
              </w:rPr>
              <w:t>жетек</w:t>
            </w:r>
            <w:proofErr w:type="spellEnd"/>
            <w:r w:rsidRPr="00034B7A">
              <w:rPr>
                <w:sz w:val="28"/>
                <w:szCs w:val="28"/>
              </w:rPr>
              <w:t xml:space="preserve"> </w:t>
            </w:r>
            <w:proofErr w:type="spellStart"/>
            <w:r w:rsidRPr="00034B7A">
              <w:rPr>
                <w:sz w:val="28"/>
                <w:szCs w:val="28"/>
              </w:rPr>
              <w:t>жүйелері</w:t>
            </w:r>
            <w:proofErr w:type="spellEnd"/>
          </w:p>
        </w:tc>
      </w:tr>
      <w:tr w:rsidR="00592871" w:rsidRPr="00034B7A" w:rsidTr="00592871"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71" w:rsidRPr="00034B7A" w:rsidRDefault="00592871" w:rsidP="00592871">
            <w:pPr>
              <w:pStyle w:val="a3"/>
              <w:spacing w:line="380" w:lineRule="exact"/>
              <w:rPr>
                <w:b w:val="0"/>
                <w:i w:val="0"/>
                <w:sz w:val="28"/>
                <w:szCs w:val="28"/>
                <w:lang w:eastAsia="en-US"/>
              </w:rPr>
            </w:pPr>
            <w:r w:rsidRPr="00034B7A">
              <w:rPr>
                <w:b w:val="0"/>
                <w:i w:val="0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7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71" w:rsidRPr="00034B7A" w:rsidRDefault="00592871" w:rsidP="00592871">
            <w:pPr>
              <w:pStyle w:val="a7"/>
              <w:rPr>
                <w:sz w:val="28"/>
                <w:szCs w:val="28"/>
                <w:lang w:val="kk-KZ"/>
              </w:rPr>
            </w:pPr>
            <w:proofErr w:type="spellStart"/>
            <w:r w:rsidRPr="00034B7A">
              <w:rPr>
                <w:sz w:val="28"/>
                <w:szCs w:val="28"/>
              </w:rPr>
              <w:t>Екіжылдамдықты</w:t>
            </w:r>
            <w:proofErr w:type="spellEnd"/>
            <w:r w:rsidRPr="00034B7A">
              <w:rPr>
                <w:sz w:val="28"/>
                <w:szCs w:val="28"/>
              </w:rPr>
              <w:t xml:space="preserve"> </w:t>
            </w:r>
            <w:proofErr w:type="spellStart"/>
            <w:r w:rsidRPr="00034B7A">
              <w:rPr>
                <w:sz w:val="28"/>
                <w:szCs w:val="28"/>
              </w:rPr>
              <w:t>асинхронды</w:t>
            </w:r>
            <w:proofErr w:type="spellEnd"/>
            <w:r w:rsidRPr="00034B7A">
              <w:rPr>
                <w:sz w:val="28"/>
                <w:szCs w:val="28"/>
              </w:rPr>
              <w:t xml:space="preserve"> </w:t>
            </w:r>
            <w:proofErr w:type="spellStart"/>
            <w:r w:rsidRPr="00034B7A">
              <w:rPr>
                <w:sz w:val="28"/>
                <w:szCs w:val="28"/>
              </w:rPr>
              <w:t>қозғалтқыштары</w:t>
            </w:r>
            <w:proofErr w:type="spellEnd"/>
            <w:r w:rsidRPr="00034B7A">
              <w:rPr>
                <w:sz w:val="28"/>
                <w:szCs w:val="28"/>
              </w:rPr>
              <w:t xml:space="preserve"> бар </w:t>
            </w:r>
            <w:proofErr w:type="spellStart"/>
            <w:r w:rsidRPr="00034B7A">
              <w:rPr>
                <w:sz w:val="28"/>
                <w:szCs w:val="28"/>
              </w:rPr>
              <w:t>лифттерге</w:t>
            </w:r>
            <w:proofErr w:type="spellEnd"/>
            <w:r w:rsidRPr="00034B7A">
              <w:rPr>
                <w:sz w:val="28"/>
                <w:szCs w:val="28"/>
              </w:rPr>
              <w:t xml:space="preserve"> </w:t>
            </w:r>
            <w:proofErr w:type="spellStart"/>
            <w:r w:rsidRPr="00034B7A">
              <w:rPr>
                <w:sz w:val="28"/>
                <w:szCs w:val="28"/>
              </w:rPr>
              <w:t>арналған</w:t>
            </w:r>
            <w:proofErr w:type="spellEnd"/>
            <w:r w:rsidRPr="00034B7A">
              <w:rPr>
                <w:sz w:val="28"/>
                <w:szCs w:val="28"/>
              </w:rPr>
              <w:t xml:space="preserve"> </w:t>
            </w:r>
            <w:proofErr w:type="spellStart"/>
            <w:r w:rsidRPr="00034B7A">
              <w:rPr>
                <w:sz w:val="28"/>
                <w:szCs w:val="28"/>
              </w:rPr>
              <w:t>электр</w:t>
            </w:r>
            <w:proofErr w:type="spellEnd"/>
            <w:r w:rsidRPr="00034B7A">
              <w:rPr>
                <w:sz w:val="28"/>
                <w:szCs w:val="28"/>
              </w:rPr>
              <w:t xml:space="preserve"> </w:t>
            </w:r>
            <w:proofErr w:type="spellStart"/>
            <w:r w:rsidRPr="00034B7A">
              <w:rPr>
                <w:sz w:val="28"/>
                <w:szCs w:val="28"/>
              </w:rPr>
              <w:t>жетек</w:t>
            </w:r>
            <w:proofErr w:type="spellEnd"/>
            <w:r w:rsidRPr="00034B7A">
              <w:rPr>
                <w:sz w:val="28"/>
                <w:szCs w:val="28"/>
                <w:lang w:val="kk-KZ"/>
              </w:rPr>
              <w:t>тері</w:t>
            </w:r>
          </w:p>
        </w:tc>
      </w:tr>
      <w:tr w:rsidR="00592871" w:rsidRPr="00034B7A" w:rsidTr="00592871"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71" w:rsidRPr="00034B7A" w:rsidRDefault="00592871" w:rsidP="00592871">
            <w:pPr>
              <w:pStyle w:val="a3"/>
              <w:spacing w:line="380" w:lineRule="exact"/>
              <w:rPr>
                <w:b w:val="0"/>
                <w:i w:val="0"/>
                <w:sz w:val="28"/>
                <w:szCs w:val="28"/>
                <w:lang w:eastAsia="en-US"/>
              </w:rPr>
            </w:pPr>
            <w:r w:rsidRPr="00034B7A">
              <w:rPr>
                <w:b w:val="0"/>
                <w:i w:val="0"/>
                <w:sz w:val="28"/>
                <w:szCs w:val="28"/>
                <w:lang w:eastAsia="en-US"/>
              </w:rPr>
              <w:lastRenderedPageBreak/>
              <w:t>21</w:t>
            </w:r>
          </w:p>
        </w:tc>
        <w:tc>
          <w:tcPr>
            <w:tcW w:w="7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71" w:rsidRPr="00034B7A" w:rsidRDefault="00592871" w:rsidP="00592871">
            <w:pPr>
              <w:pStyle w:val="a7"/>
              <w:rPr>
                <w:sz w:val="28"/>
                <w:szCs w:val="28"/>
                <w:lang w:val="kk-KZ"/>
              </w:rPr>
            </w:pPr>
            <w:proofErr w:type="spellStart"/>
            <w:r w:rsidRPr="00034B7A">
              <w:rPr>
                <w:sz w:val="28"/>
                <w:szCs w:val="28"/>
              </w:rPr>
              <w:t>Көтеру</w:t>
            </w:r>
            <w:proofErr w:type="spellEnd"/>
            <w:r w:rsidRPr="00034B7A">
              <w:rPr>
                <w:sz w:val="28"/>
                <w:szCs w:val="28"/>
              </w:rPr>
              <w:t xml:space="preserve"> </w:t>
            </w:r>
            <w:proofErr w:type="spellStart"/>
            <w:r w:rsidRPr="00034B7A">
              <w:rPr>
                <w:sz w:val="28"/>
                <w:szCs w:val="28"/>
              </w:rPr>
              <w:t>крандары</w:t>
            </w:r>
            <w:proofErr w:type="spellEnd"/>
            <w:r w:rsidRPr="00034B7A">
              <w:rPr>
                <w:sz w:val="28"/>
                <w:szCs w:val="28"/>
                <w:lang w:val="kk-KZ"/>
              </w:rPr>
              <w:t>ға арналаған</w:t>
            </w:r>
            <w:r w:rsidRPr="00034B7A">
              <w:rPr>
                <w:sz w:val="28"/>
                <w:szCs w:val="28"/>
              </w:rPr>
              <w:t xml:space="preserve"> </w:t>
            </w:r>
            <w:proofErr w:type="spellStart"/>
            <w:r w:rsidRPr="00034B7A">
              <w:rPr>
                <w:sz w:val="28"/>
                <w:szCs w:val="28"/>
              </w:rPr>
              <w:t>электр</w:t>
            </w:r>
            <w:proofErr w:type="spellEnd"/>
            <w:r w:rsidRPr="00034B7A">
              <w:rPr>
                <w:sz w:val="28"/>
                <w:szCs w:val="28"/>
              </w:rPr>
              <w:t xml:space="preserve"> </w:t>
            </w:r>
            <w:proofErr w:type="spellStart"/>
            <w:r w:rsidRPr="00034B7A">
              <w:rPr>
                <w:sz w:val="28"/>
                <w:szCs w:val="28"/>
              </w:rPr>
              <w:t>жетек</w:t>
            </w:r>
            <w:proofErr w:type="spellEnd"/>
            <w:r w:rsidRPr="00034B7A">
              <w:rPr>
                <w:sz w:val="28"/>
                <w:szCs w:val="28"/>
                <w:lang w:val="kk-KZ"/>
              </w:rPr>
              <w:t>тері</w:t>
            </w:r>
          </w:p>
        </w:tc>
      </w:tr>
      <w:tr w:rsidR="00592871" w:rsidRPr="00034B7A" w:rsidTr="00592871"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71" w:rsidRPr="00034B7A" w:rsidRDefault="00592871" w:rsidP="00592871">
            <w:pPr>
              <w:pStyle w:val="a3"/>
              <w:spacing w:line="380" w:lineRule="exact"/>
              <w:rPr>
                <w:b w:val="0"/>
                <w:i w:val="0"/>
                <w:sz w:val="28"/>
                <w:szCs w:val="28"/>
                <w:lang w:eastAsia="en-US"/>
              </w:rPr>
            </w:pPr>
            <w:r w:rsidRPr="00034B7A">
              <w:rPr>
                <w:b w:val="0"/>
                <w:i w:val="0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7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71" w:rsidRPr="00034B7A" w:rsidRDefault="00592871" w:rsidP="00592871">
            <w:pPr>
              <w:pStyle w:val="a7"/>
              <w:rPr>
                <w:sz w:val="28"/>
                <w:szCs w:val="28"/>
                <w:lang w:val="kk-KZ"/>
              </w:rPr>
            </w:pPr>
            <w:r w:rsidRPr="00034B7A">
              <w:rPr>
                <w:sz w:val="28"/>
                <w:szCs w:val="28"/>
              </w:rPr>
              <w:t xml:space="preserve">Жеке кран </w:t>
            </w:r>
            <w:proofErr w:type="spellStart"/>
            <w:r w:rsidRPr="00034B7A">
              <w:rPr>
                <w:sz w:val="28"/>
                <w:szCs w:val="28"/>
              </w:rPr>
              <w:t>қашақтары</w:t>
            </w:r>
            <w:proofErr w:type="spellEnd"/>
            <w:r w:rsidRPr="00034B7A">
              <w:rPr>
                <w:sz w:val="28"/>
                <w:szCs w:val="28"/>
              </w:rPr>
              <w:t xml:space="preserve"> бар </w:t>
            </w:r>
            <w:proofErr w:type="spellStart"/>
            <w:r w:rsidRPr="00034B7A">
              <w:rPr>
                <w:sz w:val="28"/>
                <w:szCs w:val="28"/>
              </w:rPr>
              <w:t>экскаваторлардың</w:t>
            </w:r>
            <w:proofErr w:type="spellEnd"/>
            <w:r w:rsidRPr="00034B7A">
              <w:rPr>
                <w:sz w:val="28"/>
                <w:szCs w:val="28"/>
              </w:rPr>
              <w:t xml:space="preserve"> </w:t>
            </w:r>
            <w:proofErr w:type="spellStart"/>
            <w:r w:rsidRPr="00034B7A">
              <w:rPr>
                <w:sz w:val="28"/>
                <w:szCs w:val="28"/>
              </w:rPr>
              <w:t>негізгі</w:t>
            </w:r>
            <w:proofErr w:type="spellEnd"/>
            <w:r w:rsidRPr="00034B7A">
              <w:rPr>
                <w:sz w:val="28"/>
                <w:szCs w:val="28"/>
              </w:rPr>
              <w:t xml:space="preserve"> </w:t>
            </w:r>
            <w:proofErr w:type="spellStart"/>
            <w:r w:rsidRPr="00034B7A">
              <w:rPr>
                <w:sz w:val="28"/>
                <w:szCs w:val="28"/>
              </w:rPr>
              <w:t>механизмдері</w:t>
            </w:r>
            <w:proofErr w:type="spellEnd"/>
            <w:r w:rsidRPr="00034B7A">
              <w:rPr>
                <w:sz w:val="28"/>
                <w:szCs w:val="28"/>
              </w:rPr>
              <w:t xml:space="preserve"> </w:t>
            </w:r>
            <w:proofErr w:type="spellStart"/>
            <w:r w:rsidRPr="00034B7A">
              <w:rPr>
                <w:sz w:val="28"/>
                <w:szCs w:val="28"/>
              </w:rPr>
              <w:t>үшін</w:t>
            </w:r>
            <w:proofErr w:type="spellEnd"/>
            <w:r w:rsidRPr="00034B7A">
              <w:rPr>
                <w:sz w:val="28"/>
                <w:szCs w:val="28"/>
              </w:rPr>
              <w:t xml:space="preserve"> </w:t>
            </w:r>
            <w:proofErr w:type="spellStart"/>
            <w:r w:rsidRPr="00034B7A">
              <w:rPr>
                <w:sz w:val="28"/>
                <w:szCs w:val="28"/>
              </w:rPr>
              <w:t>электр</w:t>
            </w:r>
            <w:proofErr w:type="spellEnd"/>
            <w:r w:rsidRPr="00034B7A">
              <w:rPr>
                <w:sz w:val="28"/>
                <w:szCs w:val="28"/>
              </w:rPr>
              <w:t xml:space="preserve"> жете</w:t>
            </w:r>
            <w:r w:rsidRPr="00034B7A">
              <w:rPr>
                <w:sz w:val="28"/>
                <w:szCs w:val="28"/>
                <w:lang w:val="kk-KZ"/>
              </w:rPr>
              <w:t>тегі</w:t>
            </w:r>
          </w:p>
        </w:tc>
      </w:tr>
      <w:tr w:rsidR="00592871" w:rsidRPr="00034B7A" w:rsidTr="00592871"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71" w:rsidRPr="00034B7A" w:rsidRDefault="00592871" w:rsidP="00592871">
            <w:pPr>
              <w:pStyle w:val="a3"/>
              <w:spacing w:line="380" w:lineRule="exact"/>
              <w:rPr>
                <w:b w:val="0"/>
                <w:i w:val="0"/>
                <w:sz w:val="28"/>
                <w:szCs w:val="28"/>
                <w:lang w:eastAsia="en-US"/>
              </w:rPr>
            </w:pPr>
            <w:r w:rsidRPr="00034B7A">
              <w:rPr>
                <w:b w:val="0"/>
                <w:i w:val="0"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7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71" w:rsidRPr="00034B7A" w:rsidRDefault="00592871" w:rsidP="00592871">
            <w:pPr>
              <w:pStyle w:val="a7"/>
              <w:rPr>
                <w:sz w:val="28"/>
                <w:szCs w:val="28"/>
              </w:rPr>
            </w:pPr>
            <w:proofErr w:type="spellStart"/>
            <w:r w:rsidRPr="00034B7A">
              <w:rPr>
                <w:sz w:val="28"/>
                <w:szCs w:val="28"/>
              </w:rPr>
              <w:t>Копирлеуші</w:t>
            </w:r>
            <w:proofErr w:type="spellEnd"/>
            <w:r w:rsidRPr="00034B7A">
              <w:rPr>
                <w:sz w:val="28"/>
                <w:szCs w:val="28"/>
              </w:rPr>
              <w:t xml:space="preserve"> </w:t>
            </w:r>
            <w:proofErr w:type="spellStart"/>
            <w:r w:rsidRPr="00034B7A">
              <w:rPr>
                <w:sz w:val="28"/>
                <w:szCs w:val="28"/>
              </w:rPr>
              <w:t>манипуляторларға</w:t>
            </w:r>
            <w:proofErr w:type="spellEnd"/>
            <w:r w:rsidRPr="00034B7A">
              <w:rPr>
                <w:sz w:val="28"/>
                <w:szCs w:val="28"/>
              </w:rPr>
              <w:t xml:space="preserve"> </w:t>
            </w:r>
            <w:proofErr w:type="spellStart"/>
            <w:r w:rsidRPr="00034B7A">
              <w:rPr>
                <w:sz w:val="28"/>
                <w:szCs w:val="28"/>
              </w:rPr>
              <w:t>арналған</w:t>
            </w:r>
            <w:proofErr w:type="spellEnd"/>
            <w:r w:rsidRPr="00034B7A">
              <w:rPr>
                <w:sz w:val="28"/>
                <w:szCs w:val="28"/>
              </w:rPr>
              <w:t xml:space="preserve"> </w:t>
            </w:r>
            <w:proofErr w:type="spellStart"/>
            <w:r w:rsidRPr="00034B7A">
              <w:rPr>
                <w:sz w:val="28"/>
                <w:szCs w:val="28"/>
              </w:rPr>
              <w:t>жолмен</w:t>
            </w:r>
            <w:proofErr w:type="spellEnd"/>
            <w:r w:rsidRPr="00034B7A">
              <w:rPr>
                <w:sz w:val="28"/>
                <w:szCs w:val="28"/>
              </w:rPr>
              <w:t xml:space="preserve"> </w:t>
            </w:r>
            <w:proofErr w:type="spellStart"/>
            <w:r w:rsidRPr="00034B7A">
              <w:rPr>
                <w:sz w:val="28"/>
                <w:szCs w:val="28"/>
              </w:rPr>
              <w:t>жүретін</w:t>
            </w:r>
            <w:proofErr w:type="spellEnd"/>
            <w:r w:rsidRPr="00034B7A">
              <w:rPr>
                <w:sz w:val="28"/>
                <w:szCs w:val="28"/>
              </w:rPr>
              <w:t xml:space="preserve"> </w:t>
            </w:r>
            <w:proofErr w:type="spellStart"/>
            <w:r w:rsidRPr="00034B7A">
              <w:rPr>
                <w:sz w:val="28"/>
                <w:szCs w:val="28"/>
              </w:rPr>
              <w:t>электр</w:t>
            </w:r>
            <w:proofErr w:type="spellEnd"/>
            <w:r w:rsidRPr="00034B7A">
              <w:rPr>
                <w:sz w:val="28"/>
                <w:szCs w:val="28"/>
              </w:rPr>
              <w:t xml:space="preserve"> </w:t>
            </w:r>
            <w:proofErr w:type="spellStart"/>
            <w:r w:rsidRPr="00034B7A">
              <w:rPr>
                <w:sz w:val="28"/>
                <w:szCs w:val="28"/>
              </w:rPr>
              <w:t>жетектерінің</w:t>
            </w:r>
            <w:proofErr w:type="spellEnd"/>
            <w:r w:rsidRPr="00034B7A">
              <w:rPr>
                <w:sz w:val="28"/>
                <w:szCs w:val="28"/>
              </w:rPr>
              <w:t xml:space="preserve"> </w:t>
            </w:r>
            <w:proofErr w:type="spellStart"/>
            <w:r w:rsidRPr="00034B7A">
              <w:rPr>
                <w:sz w:val="28"/>
                <w:szCs w:val="28"/>
              </w:rPr>
              <w:t>ерекшеліктері</w:t>
            </w:r>
            <w:proofErr w:type="spellEnd"/>
          </w:p>
        </w:tc>
      </w:tr>
      <w:tr w:rsidR="00592871" w:rsidRPr="00034B7A" w:rsidTr="00592871"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71" w:rsidRPr="00034B7A" w:rsidRDefault="00592871" w:rsidP="00592871">
            <w:pPr>
              <w:pStyle w:val="a3"/>
              <w:spacing w:line="380" w:lineRule="exact"/>
              <w:rPr>
                <w:b w:val="0"/>
                <w:i w:val="0"/>
                <w:sz w:val="28"/>
                <w:szCs w:val="28"/>
                <w:lang w:eastAsia="en-US"/>
              </w:rPr>
            </w:pPr>
            <w:r w:rsidRPr="00034B7A">
              <w:rPr>
                <w:b w:val="0"/>
                <w:i w:val="0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7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71" w:rsidRPr="00034B7A" w:rsidRDefault="00592871" w:rsidP="00592871">
            <w:pPr>
              <w:pStyle w:val="a7"/>
              <w:rPr>
                <w:sz w:val="28"/>
                <w:szCs w:val="28"/>
              </w:rPr>
            </w:pPr>
            <w:proofErr w:type="spellStart"/>
            <w:r w:rsidRPr="00034B7A">
              <w:rPr>
                <w:sz w:val="28"/>
                <w:szCs w:val="28"/>
              </w:rPr>
              <w:t>Көтеру</w:t>
            </w:r>
            <w:proofErr w:type="spellEnd"/>
            <w:r w:rsidRPr="00034B7A">
              <w:rPr>
                <w:sz w:val="28"/>
                <w:szCs w:val="28"/>
              </w:rPr>
              <w:t xml:space="preserve"> </w:t>
            </w:r>
            <w:proofErr w:type="spellStart"/>
            <w:r w:rsidRPr="00034B7A">
              <w:rPr>
                <w:sz w:val="28"/>
                <w:szCs w:val="28"/>
              </w:rPr>
              <w:t>қондырғыларына</w:t>
            </w:r>
            <w:proofErr w:type="spellEnd"/>
            <w:r w:rsidRPr="00034B7A">
              <w:rPr>
                <w:sz w:val="28"/>
                <w:szCs w:val="28"/>
              </w:rPr>
              <w:t xml:space="preserve"> </w:t>
            </w:r>
            <w:proofErr w:type="spellStart"/>
            <w:r w:rsidRPr="00034B7A">
              <w:rPr>
                <w:sz w:val="28"/>
                <w:szCs w:val="28"/>
              </w:rPr>
              <w:t>арналған</w:t>
            </w:r>
            <w:proofErr w:type="spellEnd"/>
            <w:r w:rsidRPr="00034B7A">
              <w:rPr>
                <w:sz w:val="28"/>
                <w:szCs w:val="28"/>
              </w:rPr>
              <w:t xml:space="preserve"> </w:t>
            </w:r>
            <w:proofErr w:type="spellStart"/>
            <w:r w:rsidRPr="00034B7A">
              <w:rPr>
                <w:sz w:val="28"/>
                <w:szCs w:val="28"/>
              </w:rPr>
              <w:t>электр</w:t>
            </w:r>
            <w:proofErr w:type="spellEnd"/>
            <w:r w:rsidRPr="00034B7A">
              <w:rPr>
                <w:sz w:val="28"/>
                <w:szCs w:val="28"/>
              </w:rPr>
              <w:t xml:space="preserve"> </w:t>
            </w:r>
            <w:proofErr w:type="spellStart"/>
            <w:r w:rsidRPr="00034B7A">
              <w:rPr>
                <w:sz w:val="28"/>
                <w:szCs w:val="28"/>
              </w:rPr>
              <w:t>жетек</w:t>
            </w:r>
            <w:proofErr w:type="spellEnd"/>
            <w:r w:rsidRPr="00034B7A">
              <w:rPr>
                <w:sz w:val="28"/>
                <w:szCs w:val="28"/>
              </w:rPr>
              <w:t xml:space="preserve"> </w:t>
            </w:r>
            <w:proofErr w:type="spellStart"/>
            <w:r w:rsidRPr="00034B7A">
              <w:rPr>
                <w:sz w:val="28"/>
                <w:szCs w:val="28"/>
              </w:rPr>
              <w:t>жүйелері</w:t>
            </w:r>
            <w:proofErr w:type="spellEnd"/>
          </w:p>
        </w:tc>
      </w:tr>
      <w:tr w:rsidR="00592871" w:rsidRPr="00034B7A" w:rsidTr="00592871"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71" w:rsidRPr="00034B7A" w:rsidRDefault="00592871" w:rsidP="00592871">
            <w:pPr>
              <w:pStyle w:val="a3"/>
              <w:spacing w:line="380" w:lineRule="exact"/>
              <w:rPr>
                <w:b w:val="0"/>
                <w:i w:val="0"/>
                <w:sz w:val="28"/>
                <w:szCs w:val="28"/>
                <w:lang w:eastAsia="en-US"/>
              </w:rPr>
            </w:pPr>
            <w:r w:rsidRPr="00034B7A">
              <w:rPr>
                <w:b w:val="0"/>
                <w:i w:val="0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7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71" w:rsidRPr="00034B7A" w:rsidRDefault="00592871" w:rsidP="00592871">
            <w:pPr>
              <w:pStyle w:val="a7"/>
              <w:rPr>
                <w:sz w:val="28"/>
                <w:szCs w:val="28"/>
                <w:lang w:val="kk-KZ"/>
              </w:rPr>
            </w:pPr>
            <w:proofErr w:type="spellStart"/>
            <w:r w:rsidRPr="00034B7A">
              <w:rPr>
                <w:sz w:val="28"/>
                <w:szCs w:val="28"/>
              </w:rPr>
              <w:t>Екіжылдамдықты</w:t>
            </w:r>
            <w:proofErr w:type="spellEnd"/>
            <w:r w:rsidRPr="00034B7A">
              <w:rPr>
                <w:sz w:val="28"/>
                <w:szCs w:val="28"/>
              </w:rPr>
              <w:t xml:space="preserve"> </w:t>
            </w:r>
            <w:proofErr w:type="spellStart"/>
            <w:r w:rsidRPr="00034B7A">
              <w:rPr>
                <w:sz w:val="28"/>
                <w:szCs w:val="28"/>
              </w:rPr>
              <w:t>асинхронды</w:t>
            </w:r>
            <w:proofErr w:type="spellEnd"/>
            <w:r w:rsidRPr="00034B7A">
              <w:rPr>
                <w:sz w:val="28"/>
                <w:szCs w:val="28"/>
              </w:rPr>
              <w:t xml:space="preserve"> </w:t>
            </w:r>
            <w:proofErr w:type="spellStart"/>
            <w:r w:rsidRPr="00034B7A">
              <w:rPr>
                <w:sz w:val="28"/>
                <w:szCs w:val="28"/>
              </w:rPr>
              <w:t>қозғалтқыштары</w:t>
            </w:r>
            <w:proofErr w:type="spellEnd"/>
            <w:r w:rsidRPr="00034B7A">
              <w:rPr>
                <w:sz w:val="28"/>
                <w:szCs w:val="28"/>
              </w:rPr>
              <w:t xml:space="preserve"> бар </w:t>
            </w:r>
            <w:proofErr w:type="spellStart"/>
            <w:r w:rsidRPr="00034B7A">
              <w:rPr>
                <w:sz w:val="28"/>
                <w:szCs w:val="28"/>
              </w:rPr>
              <w:t>лифттерге</w:t>
            </w:r>
            <w:proofErr w:type="spellEnd"/>
            <w:r w:rsidRPr="00034B7A">
              <w:rPr>
                <w:sz w:val="28"/>
                <w:szCs w:val="28"/>
              </w:rPr>
              <w:t xml:space="preserve"> </w:t>
            </w:r>
            <w:proofErr w:type="spellStart"/>
            <w:r w:rsidRPr="00034B7A">
              <w:rPr>
                <w:sz w:val="28"/>
                <w:szCs w:val="28"/>
              </w:rPr>
              <w:t>арналған</w:t>
            </w:r>
            <w:proofErr w:type="spellEnd"/>
            <w:r w:rsidRPr="00034B7A">
              <w:rPr>
                <w:sz w:val="28"/>
                <w:szCs w:val="28"/>
              </w:rPr>
              <w:t xml:space="preserve"> </w:t>
            </w:r>
            <w:proofErr w:type="spellStart"/>
            <w:r w:rsidRPr="00034B7A">
              <w:rPr>
                <w:sz w:val="28"/>
                <w:szCs w:val="28"/>
              </w:rPr>
              <w:t>электр</w:t>
            </w:r>
            <w:proofErr w:type="spellEnd"/>
            <w:r w:rsidRPr="00034B7A">
              <w:rPr>
                <w:sz w:val="28"/>
                <w:szCs w:val="28"/>
              </w:rPr>
              <w:t xml:space="preserve"> жете</w:t>
            </w:r>
            <w:r w:rsidRPr="00034B7A">
              <w:rPr>
                <w:sz w:val="28"/>
                <w:szCs w:val="28"/>
                <w:lang w:val="kk-KZ"/>
              </w:rPr>
              <w:t>тері</w:t>
            </w:r>
          </w:p>
        </w:tc>
      </w:tr>
    </w:tbl>
    <w:p w:rsidR="000A7892" w:rsidRPr="00034B7A" w:rsidRDefault="000A7892">
      <w:pPr>
        <w:rPr>
          <w:rFonts w:ascii="Times New Roman" w:hAnsi="Times New Roman" w:cs="Times New Roman"/>
          <w:sz w:val="28"/>
          <w:szCs w:val="28"/>
        </w:rPr>
      </w:pPr>
    </w:p>
    <w:sectPr w:rsidR="000A7892" w:rsidRPr="00034B7A" w:rsidSect="00FC7E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892"/>
    <w:rsid w:val="00034B7A"/>
    <w:rsid w:val="000A7892"/>
    <w:rsid w:val="000A7ED3"/>
    <w:rsid w:val="00261208"/>
    <w:rsid w:val="003434DE"/>
    <w:rsid w:val="00432047"/>
    <w:rsid w:val="00493202"/>
    <w:rsid w:val="00592871"/>
    <w:rsid w:val="005E73AF"/>
    <w:rsid w:val="007E60C3"/>
    <w:rsid w:val="009553A1"/>
    <w:rsid w:val="00963D0B"/>
    <w:rsid w:val="009C191B"/>
    <w:rsid w:val="00AC53BC"/>
    <w:rsid w:val="00C03385"/>
    <w:rsid w:val="00DC3EAC"/>
    <w:rsid w:val="00E05175"/>
    <w:rsid w:val="00E10E6B"/>
    <w:rsid w:val="00EA0727"/>
    <w:rsid w:val="00EB7507"/>
    <w:rsid w:val="00FC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C16AE"/>
  <w15:docId w15:val="{09329778-6EBF-4D35-8347-8AB22B4AD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E45"/>
  </w:style>
  <w:style w:type="paragraph" w:styleId="1">
    <w:name w:val="heading 1"/>
    <w:basedOn w:val="a"/>
    <w:link w:val="10"/>
    <w:uiPriority w:val="9"/>
    <w:qFormat/>
    <w:rsid w:val="00AC53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0A7892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0A7892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table" w:styleId="a5">
    <w:name w:val="Table Grid"/>
    <w:basedOn w:val="a1"/>
    <w:uiPriority w:val="59"/>
    <w:rsid w:val="000A78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C53B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semiHidden/>
    <w:unhideWhenUsed/>
    <w:rsid w:val="00AC53BC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592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4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7A2BD8-698C-427A-80F9-D389A4C5C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Айжан Сарсенова (Руководитель ОП)</cp:lastModifiedBy>
  <cp:revision>2</cp:revision>
  <dcterms:created xsi:type="dcterms:W3CDTF">2026-02-10T07:54:00Z</dcterms:created>
  <dcterms:modified xsi:type="dcterms:W3CDTF">2026-02-10T07:54:00Z</dcterms:modified>
</cp:coreProperties>
</file>